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0"/>
        <w:ind w:left="440" w:right="0" w:firstLine="0"/>
        <w:jc w:val="left"/>
        <w:rPr>
          <w:sz w:val="22"/>
        </w:rPr>
      </w:pPr>
      <w:r>
        <w:rPr>
          <w:b/>
          <w:color w:val="2E5394"/>
          <w:sz w:val="22"/>
        </w:rPr>
        <w:t>Email: </w:t>
      </w:r>
      <w:hyperlink r:id="rId5">
        <w:r>
          <w:rPr>
            <w:color w:val="0000FF"/>
            <w:sz w:val="22"/>
            <w:u w:val="thick" w:color="0000FF"/>
          </w:rPr>
          <w:t>mouli200177@gmail.com</w:t>
        </w:r>
      </w:hyperlink>
    </w:p>
    <w:p>
      <w:pPr>
        <w:pStyle w:val="BodyText"/>
        <w:spacing w:before="4"/>
        <w:ind w:firstLine="0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200" w:bottom="280" w:left="0" w:right="0"/>
        </w:sectPr>
      </w:pPr>
    </w:p>
    <w:p>
      <w:pPr>
        <w:spacing w:before="56"/>
        <w:ind w:left="440" w:right="0" w:firstLine="0"/>
        <w:jc w:val="left"/>
        <w:rPr>
          <w:sz w:val="22"/>
        </w:rPr>
      </w:pPr>
      <w:r>
        <w:rPr>
          <w:b/>
          <w:color w:val="2E5394"/>
          <w:sz w:val="22"/>
        </w:rPr>
        <w:t>Mobile: </w:t>
      </w:r>
      <w:r>
        <w:rPr>
          <w:sz w:val="22"/>
        </w:rPr>
        <w:t>+91 9701192290</w:t>
      </w:r>
    </w:p>
    <w:p>
      <w:pPr>
        <w:pStyle w:val="BodyText"/>
        <w:spacing w:before="7"/>
        <w:ind w:firstLine="0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spacing w:before="0"/>
        <w:ind w:left="440" w:right="0" w:firstLine="0"/>
        <w:jc w:val="left"/>
        <w:rPr>
          <w:b/>
          <w:i/>
          <w:sz w:val="28"/>
        </w:rPr>
      </w:pPr>
      <w:r>
        <w:rPr/>
        <w:drawing>
          <wp:anchor distT="0" distB="0" distL="0" distR="0" allowOverlap="1" layoutInCell="1" locked="0" behindDoc="0" simplePos="0" relativeHeight="251658240">
            <wp:simplePos x="0" y="0"/>
            <wp:positionH relativeFrom="page">
              <wp:posOffset>0</wp:posOffset>
            </wp:positionH>
            <wp:positionV relativeFrom="paragraph">
              <wp:posOffset>262651</wp:posOffset>
            </wp:positionV>
            <wp:extent cx="7772400" cy="4762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color w:val="2E5394"/>
          <w:sz w:val="28"/>
        </w:rPr>
        <w:t>Phani Chandra Mouli. Kanithi</w:t>
      </w:r>
    </w:p>
    <w:p>
      <w:pPr>
        <w:spacing w:after="0"/>
        <w:jc w:val="left"/>
        <w:rPr>
          <w:sz w:val="28"/>
        </w:rPr>
        <w:sectPr>
          <w:type w:val="continuous"/>
          <w:pgSz w:w="12240" w:h="15840"/>
          <w:pgMar w:top="1200" w:bottom="280" w:left="0" w:right="0"/>
          <w:cols w:num="2" w:equalWidth="0">
            <w:col w:w="2734" w:space="288"/>
            <w:col w:w="9218"/>
          </w:cols>
        </w:sectPr>
      </w:pPr>
    </w:p>
    <w:p>
      <w:pPr>
        <w:pStyle w:val="BodyText"/>
        <w:ind w:firstLine="0"/>
        <w:rPr>
          <w:b/>
          <w:i/>
          <w:sz w:val="20"/>
        </w:rPr>
      </w:pPr>
    </w:p>
    <w:p>
      <w:pPr>
        <w:pStyle w:val="BodyText"/>
        <w:spacing w:before="6"/>
        <w:ind w:firstLine="0"/>
        <w:rPr>
          <w:b/>
          <w:i/>
          <w:sz w:val="16"/>
        </w:rPr>
      </w:pPr>
    </w:p>
    <w:p>
      <w:pPr>
        <w:pStyle w:val="Heading1"/>
        <w:spacing w:before="43"/>
      </w:pPr>
      <w:r>
        <w:rPr>
          <w:color w:val="2E5394"/>
        </w:rPr>
        <w:t>Career Summary</w:t>
      </w:r>
    </w:p>
    <w:p>
      <w:pPr>
        <w:pStyle w:val="BodyText"/>
        <w:spacing w:line="254" w:lineRule="auto" w:before="195"/>
        <w:ind w:left="455" w:right="517" w:firstLine="0"/>
      </w:pPr>
      <w:r>
        <w:rPr/>
        <w:t>Having </w:t>
      </w:r>
      <w:r>
        <w:rPr>
          <w:b/>
        </w:rPr>
        <w:t>5.3 years </w:t>
      </w:r>
      <w:r>
        <w:rPr/>
        <w:t>of experience in </w:t>
      </w:r>
      <w:r>
        <w:rPr>
          <w:spacing w:val="-8"/>
        </w:rPr>
        <w:t>IT. </w:t>
      </w:r>
      <w:r>
        <w:rPr/>
        <w:t>Enabled automation for various banking clients using enterprise </w:t>
      </w:r>
      <w:r>
        <w:rPr>
          <w:spacing w:val="-6"/>
        </w:rPr>
        <w:t>RPA </w:t>
      </w:r>
      <w:r>
        <w:rPr/>
        <w:t>tools </w:t>
      </w:r>
      <w:r>
        <w:rPr>
          <w:spacing w:val="-3"/>
        </w:rPr>
        <w:t>like </w:t>
      </w:r>
      <w:r>
        <w:rPr>
          <w:spacing w:val="-7"/>
        </w:rPr>
        <w:t>UIPATH </w:t>
      </w:r>
      <w:r>
        <w:rPr/>
        <w:t>and Automation Anywhere. Currently working as a Senior Associate for Capgemini Services.</w:t>
      </w:r>
    </w:p>
    <w:p>
      <w:pPr>
        <w:pStyle w:val="Heading1"/>
        <w:spacing w:before="170"/>
      </w:pPr>
      <w:r>
        <w:rPr>
          <w:color w:val="2E5394"/>
        </w:rPr>
        <w:t>Experience Summary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183" w:after="0"/>
        <w:ind w:left="1085" w:right="0" w:hanging="360"/>
        <w:jc w:val="left"/>
        <w:rPr>
          <w:sz w:val="22"/>
        </w:rPr>
      </w:pPr>
      <w:r>
        <w:rPr>
          <w:sz w:val="22"/>
        </w:rPr>
        <w:t>Overall, 5.3 years of </w:t>
      </w:r>
      <w:r>
        <w:rPr>
          <w:spacing w:val="-6"/>
          <w:sz w:val="22"/>
        </w:rPr>
        <w:t>RPA </w:t>
      </w:r>
      <w:r>
        <w:rPr>
          <w:sz w:val="22"/>
        </w:rPr>
        <w:t>UIPath developer &amp; Business Analyst</w:t>
      </w:r>
      <w:r>
        <w:rPr>
          <w:spacing w:val="-11"/>
          <w:sz w:val="22"/>
        </w:rPr>
        <w:t> </w:t>
      </w:r>
      <w:r>
        <w:rPr>
          <w:sz w:val="22"/>
        </w:rPr>
        <w:t>Role.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4" w:after="0"/>
        <w:ind w:left="1085" w:right="0" w:hanging="360"/>
        <w:jc w:val="left"/>
        <w:rPr>
          <w:sz w:val="22"/>
        </w:rPr>
      </w:pPr>
      <w:r>
        <w:rPr>
          <w:sz w:val="22"/>
        </w:rPr>
        <w:t>UiPath Advanced Certified and Automation Anywhere</w:t>
      </w:r>
      <w:r>
        <w:rPr>
          <w:spacing w:val="-10"/>
          <w:sz w:val="22"/>
        </w:rPr>
        <w:t> </w:t>
      </w:r>
      <w:r>
        <w:rPr>
          <w:sz w:val="22"/>
        </w:rPr>
        <w:t>Certified.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2" w:lineRule="auto" w:before="39" w:after="0"/>
        <w:ind w:left="1085" w:right="945" w:hanging="360"/>
        <w:jc w:val="left"/>
        <w:rPr>
          <w:sz w:val="22"/>
        </w:rPr>
      </w:pPr>
      <w:r>
        <w:rPr>
          <w:sz w:val="22"/>
        </w:rPr>
        <w:t>Undergone</w:t>
      </w:r>
      <w:r>
        <w:rPr>
          <w:spacing w:val="-7"/>
          <w:sz w:val="22"/>
        </w:rPr>
        <w:t> </w:t>
      </w:r>
      <w:r>
        <w:rPr>
          <w:sz w:val="22"/>
        </w:rPr>
        <w:t>internal</w:t>
      </w:r>
      <w:r>
        <w:rPr>
          <w:spacing w:val="-6"/>
          <w:sz w:val="22"/>
        </w:rPr>
        <w:t> </w:t>
      </w:r>
      <w:r>
        <w:rPr>
          <w:sz w:val="22"/>
        </w:rPr>
        <w:t>Python</w:t>
      </w:r>
      <w:r>
        <w:rPr>
          <w:spacing w:val="-6"/>
          <w:sz w:val="22"/>
        </w:rPr>
        <w:t> </w:t>
      </w:r>
      <w:r>
        <w:rPr>
          <w:sz w:val="22"/>
        </w:rPr>
        <w:t>training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certified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Capgemini.</w:t>
      </w:r>
      <w:r>
        <w:rPr>
          <w:spacing w:val="-6"/>
          <w:sz w:val="22"/>
        </w:rPr>
        <w:t> </w:t>
      </w:r>
      <w:r>
        <w:rPr>
          <w:sz w:val="22"/>
        </w:rPr>
        <w:t>Part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training</w:t>
      </w:r>
      <w:r>
        <w:rPr>
          <w:spacing w:val="-6"/>
          <w:sz w:val="22"/>
        </w:rPr>
        <w:t> </w:t>
      </w:r>
      <w:r>
        <w:rPr>
          <w:sz w:val="22"/>
        </w:rPr>
        <w:t>also</w:t>
      </w:r>
      <w:r>
        <w:rPr>
          <w:spacing w:val="-6"/>
          <w:sz w:val="22"/>
        </w:rPr>
        <w:t> </w:t>
      </w:r>
      <w:r>
        <w:rPr>
          <w:spacing w:val="-3"/>
          <w:sz w:val="22"/>
        </w:rPr>
        <w:t>executed</w:t>
      </w:r>
      <w:r>
        <w:rPr>
          <w:spacing w:val="-7"/>
          <w:sz w:val="22"/>
        </w:rPr>
        <w:t> </w:t>
      </w:r>
      <w:r>
        <w:rPr>
          <w:sz w:val="22"/>
        </w:rPr>
        <w:t>several</w:t>
      </w:r>
      <w:r>
        <w:rPr>
          <w:spacing w:val="-6"/>
          <w:sz w:val="22"/>
        </w:rPr>
        <w:t> </w:t>
      </w:r>
      <w:r>
        <w:rPr>
          <w:sz w:val="22"/>
        </w:rPr>
        <w:t>use</w:t>
      </w:r>
      <w:r>
        <w:rPr>
          <w:spacing w:val="-6"/>
          <w:sz w:val="22"/>
        </w:rPr>
        <w:t> </w:t>
      </w:r>
      <w:r>
        <w:rPr>
          <w:sz w:val="22"/>
        </w:rPr>
        <w:t>cases</w:t>
      </w:r>
      <w:r>
        <w:rPr>
          <w:spacing w:val="-6"/>
          <w:sz w:val="22"/>
        </w:rPr>
        <w:t> </w:t>
      </w:r>
      <w:r>
        <w:rPr>
          <w:sz w:val="22"/>
        </w:rPr>
        <w:t>and POC.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68" w:lineRule="exact" w:before="0" w:after="0"/>
        <w:ind w:left="1085" w:right="0" w:hanging="360"/>
        <w:jc w:val="left"/>
        <w:rPr>
          <w:sz w:val="22"/>
        </w:rPr>
      </w:pPr>
      <w:r>
        <w:rPr>
          <w:sz w:val="22"/>
        </w:rPr>
        <w:t>Designed End to End Automation Solution for</w:t>
      </w:r>
      <w:r>
        <w:rPr>
          <w:spacing w:val="-10"/>
          <w:sz w:val="22"/>
        </w:rPr>
        <w:t> </w:t>
      </w:r>
      <w:r>
        <w:rPr>
          <w:sz w:val="22"/>
        </w:rPr>
        <w:t>clients.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28" w:lineRule="auto" w:before="12" w:after="0"/>
        <w:ind w:left="1085" w:right="765" w:hanging="360"/>
        <w:jc w:val="left"/>
        <w:rPr>
          <w:sz w:val="22"/>
        </w:rPr>
      </w:pPr>
      <w:r>
        <w:rPr>
          <w:sz w:val="22"/>
        </w:rPr>
        <w:t>Created</w:t>
      </w:r>
      <w:r>
        <w:rPr>
          <w:spacing w:val="-7"/>
          <w:sz w:val="22"/>
        </w:rPr>
        <w:t> </w:t>
      </w:r>
      <w:r>
        <w:rPr>
          <w:spacing w:val="-6"/>
          <w:sz w:val="22"/>
        </w:rPr>
        <w:t>RPA</w:t>
      </w:r>
      <w:r>
        <w:rPr>
          <w:spacing w:val="-7"/>
          <w:sz w:val="22"/>
        </w:rPr>
        <w:t> </w:t>
      </w:r>
      <w:r>
        <w:rPr>
          <w:sz w:val="22"/>
        </w:rPr>
        <w:t>structure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team</w:t>
      </w:r>
      <w:r>
        <w:rPr>
          <w:spacing w:val="-6"/>
          <w:sz w:val="22"/>
        </w:rPr>
        <w:t> </w:t>
      </w:r>
      <w:r>
        <w:rPr>
          <w:sz w:val="22"/>
        </w:rPr>
        <w:t>along</w:t>
      </w:r>
      <w:r>
        <w:rPr>
          <w:spacing w:val="-7"/>
          <w:sz w:val="22"/>
        </w:rPr>
        <w:t> </w:t>
      </w:r>
      <w:r>
        <w:rPr>
          <w:sz w:val="22"/>
        </w:rPr>
        <w:t>with</w:t>
      </w:r>
      <w:r>
        <w:rPr>
          <w:spacing w:val="-7"/>
          <w:sz w:val="22"/>
        </w:rPr>
        <w:t> </w:t>
      </w:r>
      <w:r>
        <w:rPr>
          <w:sz w:val="22"/>
        </w:rPr>
        <w:t>production</w:t>
      </w:r>
      <w:r>
        <w:rPr>
          <w:spacing w:val="-7"/>
          <w:sz w:val="22"/>
        </w:rPr>
        <w:t> </w:t>
      </w:r>
      <w:r>
        <w:rPr>
          <w:sz w:val="22"/>
        </w:rPr>
        <w:t>support,</w:t>
      </w:r>
      <w:r>
        <w:rPr>
          <w:spacing w:val="-7"/>
          <w:sz w:val="22"/>
        </w:rPr>
        <w:t> </w:t>
      </w:r>
      <w:r>
        <w:rPr>
          <w:sz w:val="22"/>
        </w:rPr>
        <w:t>designed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developed</w:t>
      </w:r>
      <w:r>
        <w:rPr>
          <w:spacing w:val="-7"/>
          <w:sz w:val="22"/>
        </w:rPr>
        <w:t> </w:t>
      </w:r>
      <w:r>
        <w:rPr>
          <w:spacing w:val="-6"/>
          <w:sz w:val="22"/>
        </w:rPr>
        <w:t>RPA</w:t>
      </w:r>
      <w:r>
        <w:rPr>
          <w:spacing w:val="-7"/>
          <w:sz w:val="22"/>
        </w:rPr>
        <w:t> </w:t>
      </w:r>
      <w:r>
        <w:rPr>
          <w:sz w:val="22"/>
        </w:rPr>
        <w:t>solutions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Capgemini Business</w:t>
      </w:r>
      <w:r>
        <w:rPr>
          <w:spacing w:val="-2"/>
          <w:sz w:val="22"/>
        </w:rPr>
        <w:t> </w:t>
      </w:r>
      <w:r>
        <w:rPr>
          <w:sz w:val="22"/>
        </w:rPr>
        <w:t>processes.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6" w:after="0"/>
        <w:ind w:left="1085" w:right="0" w:hanging="360"/>
        <w:jc w:val="left"/>
        <w:rPr>
          <w:sz w:val="22"/>
        </w:rPr>
      </w:pPr>
      <w:r>
        <w:rPr>
          <w:sz w:val="22"/>
        </w:rPr>
        <w:t>Playing an important role in understanding the requirements from Architect and</w:t>
      </w:r>
      <w:r>
        <w:rPr>
          <w:spacing w:val="-24"/>
          <w:sz w:val="22"/>
        </w:rPr>
        <w:t> </w:t>
      </w:r>
      <w:r>
        <w:rPr>
          <w:sz w:val="22"/>
        </w:rPr>
        <w:t>Client.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28" w:lineRule="auto" w:before="15" w:after="0"/>
        <w:ind w:left="1085" w:right="1249" w:hanging="360"/>
        <w:jc w:val="left"/>
        <w:rPr>
          <w:sz w:val="22"/>
        </w:rPr>
      </w:pPr>
      <w:r>
        <w:rPr>
          <w:spacing w:val="-4"/>
          <w:sz w:val="22"/>
        </w:rPr>
        <w:t>Worked</w:t>
      </w:r>
      <w:r>
        <w:rPr>
          <w:spacing w:val="-7"/>
          <w:sz w:val="22"/>
        </w:rPr>
        <w:t> </w:t>
      </w:r>
      <w:r>
        <w:rPr>
          <w:sz w:val="22"/>
        </w:rPr>
        <w:t>on</w:t>
      </w:r>
      <w:r>
        <w:rPr>
          <w:spacing w:val="-7"/>
          <w:sz w:val="22"/>
        </w:rPr>
        <w:t> </w:t>
      </w:r>
      <w:r>
        <w:rPr>
          <w:sz w:val="22"/>
        </w:rPr>
        <w:t>Process</w:t>
      </w:r>
      <w:r>
        <w:rPr>
          <w:spacing w:val="-6"/>
          <w:sz w:val="22"/>
        </w:rPr>
        <w:t> </w:t>
      </w:r>
      <w:r>
        <w:rPr>
          <w:sz w:val="22"/>
        </w:rPr>
        <w:t>Design</w:t>
      </w:r>
      <w:r>
        <w:rPr>
          <w:spacing w:val="-7"/>
          <w:sz w:val="22"/>
        </w:rPr>
        <w:t> </w:t>
      </w:r>
      <w:r>
        <w:rPr>
          <w:sz w:val="22"/>
        </w:rPr>
        <w:t>Document</w:t>
      </w:r>
      <w:r>
        <w:rPr>
          <w:spacing w:val="-7"/>
          <w:sz w:val="22"/>
        </w:rPr>
        <w:t> </w:t>
      </w:r>
      <w:r>
        <w:rPr>
          <w:sz w:val="22"/>
        </w:rPr>
        <w:t>(PDD),</w:t>
      </w:r>
      <w:r>
        <w:rPr>
          <w:spacing w:val="-6"/>
          <w:sz w:val="22"/>
        </w:rPr>
        <w:t> </w:t>
      </w:r>
      <w:r>
        <w:rPr>
          <w:sz w:val="22"/>
        </w:rPr>
        <w:t>Solution</w:t>
      </w:r>
      <w:r>
        <w:rPr>
          <w:spacing w:val="-7"/>
          <w:sz w:val="22"/>
        </w:rPr>
        <w:t> </w:t>
      </w:r>
      <w:r>
        <w:rPr>
          <w:sz w:val="22"/>
        </w:rPr>
        <w:t>design</w:t>
      </w:r>
      <w:r>
        <w:rPr>
          <w:spacing w:val="-6"/>
          <w:sz w:val="22"/>
        </w:rPr>
        <w:t> </w:t>
      </w:r>
      <w:r>
        <w:rPr>
          <w:sz w:val="22"/>
        </w:rPr>
        <w:t>Document</w:t>
      </w:r>
      <w:r>
        <w:rPr>
          <w:spacing w:val="-7"/>
          <w:sz w:val="22"/>
        </w:rPr>
        <w:t> </w:t>
      </w:r>
      <w:r>
        <w:rPr>
          <w:sz w:val="22"/>
        </w:rPr>
        <w:t>(SDD),</w:t>
      </w:r>
      <w:r>
        <w:rPr>
          <w:spacing w:val="-7"/>
          <w:sz w:val="22"/>
        </w:rPr>
        <w:t> </w:t>
      </w:r>
      <w:r>
        <w:rPr>
          <w:sz w:val="22"/>
        </w:rPr>
        <w:t>Process</w:t>
      </w:r>
      <w:r>
        <w:rPr>
          <w:spacing w:val="-6"/>
          <w:sz w:val="22"/>
        </w:rPr>
        <w:t> </w:t>
      </w:r>
      <w:r>
        <w:rPr>
          <w:sz w:val="22"/>
        </w:rPr>
        <w:t>Design</w:t>
      </w:r>
      <w:r>
        <w:rPr>
          <w:spacing w:val="-7"/>
          <w:sz w:val="22"/>
        </w:rPr>
        <w:t> </w:t>
      </w:r>
      <w:r>
        <w:rPr>
          <w:sz w:val="22"/>
        </w:rPr>
        <w:t>Instruction</w:t>
      </w:r>
      <w:r>
        <w:rPr>
          <w:spacing w:val="-7"/>
          <w:sz w:val="22"/>
        </w:rPr>
        <w:t> </w:t>
      </w:r>
      <w:r>
        <w:rPr>
          <w:sz w:val="22"/>
        </w:rPr>
        <w:t>(PDI), Object Design Instruction (ODI), </w:t>
      </w:r>
      <w:r>
        <w:rPr>
          <w:spacing w:val="-6"/>
          <w:sz w:val="22"/>
        </w:rPr>
        <w:t>Test </w:t>
      </w:r>
      <w:r>
        <w:rPr>
          <w:sz w:val="22"/>
        </w:rPr>
        <w:t>Case</w:t>
      </w:r>
      <w:r>
        <w:rPr>
          <w:spacing w:val="-3"/>
          <w:sz w:val="22"/>
        </w:rPr>
        <w:t> </w:t>
      </w:r>
      <w:r>
        <w:rPr>
          <w:sz w:val="22"/>
        </w:rPr>
        <w:t>documents.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8" w:after="0"/>
        <w:ind w:left="1085" w:right="0" w:hanging="360"/>
        <w:jc w:val="left"/>
        <w:rPr>
          <w:sz w:val="22"/>
        </w:rPr>
      </w:pPr>
      <w:r>
        <w:rPr>
          <w:sz w:val="22"/>
        </w:rPr>
        <w:t>Implemented POC’s and a windows application-based automation using</w:t>
      </w:r>
      <w:r>
        <w:rPr>
          <w:spacing w:val="-15"/>
          <w:sz w:val="22"/>
        </w:rPr>
        <w:t> </w:t>
      </w:r>
      <w:r>
        <w:rPr>
          <w:sz w:val="22"/>
        </w:rPr>
        <w:t>UIPath.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5" w:after="0"/>
        <w:ind w:left="1085" w:right="0" w:hanging="360"/>
        <w:jc w:val="left"/>
        <w:rPr>
          <w:sz w:val="22"/>
        </w:rPr>
      </w:pPr>
      <w:r>
        <w:rPr>
          <w:sz w:val="22"/>
        </w:rPr>
        <w:t>Implemented </w:t>
      </w:r>
      <w:r>
        <w:rPr>
          <w:spacing w:val="-4"/>
          <w:sz w:val="22"/>
        </w:rPr>
        <w:t>Web </w:t>
      </w:r>
      <w:r>
        <w:rPr>
          <w:sz w:val="22"/>
        </w:rPr>
        <w:t>Automation and Citrix Automation using UIPath for a Banking</w:t>
      </w:r>
      <w:r>
        <w:rPr>
          <w:spacing w:val="-18"/>
          <w:sz w:val="22"/>
        </w:rPr>
        <w:t> </w:t>
      </w:r>
      <w:r>
        <w:rPr>
          <w:sz w:val="22"/>
        </w:rPr>
        <w:t>Client.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28" w:lineRule="auto" w:before="15" w:after="0"/>
        <w:ind w:left="1085" w:right="1019" w:hanging="360"/>
        <w:jc w:val="left"/>
        <w:rPr>
          <w:sz w:val="22"/>
        </w:rPr>
      </w:pPr>
      <w:r>
        <w:rPr>
          <w:sz w:val="22"/>
        </w:rPr>
        <w:t>Initiated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cost-saving</w:t>
      </w:r>
      <w:r>
        <w:rPr>
          <w:spacing w:val="-9"/>
          <w:sz w:val="22"/>
        </w:rPr>
        <w:t> </w:t>
      </w:r>
      <w:r>
        <w:rPr>
          <w:sz w:val="22"/>
        </w:rPr>
        <w:t>procedure</w:t>
      </w:r>
      <w:r>
        <w:rPr>
          <w:spacing w:val="-9"/>
          <w:sz w:val="22"/>
        </w:rPr>
        <w:t> </w:t>
      </w:r>
      <w:r>
        <w:rPr>
          <w:sz w:val="22"/>
        </w:rPr>
        <w:t>by</w:t>
      </w:r>
      <w:r>
        <w:rPr>
          <w:spacing w:val="-9"/>
          <w:sz w:val="22"/>
        </w:rPr>
        <w:t> </w:t>
      </w:r>
      <w:r>
        <w:rPr>
          <w:sz w:val="22"/>
        </w:rPr>
        <w:t>automating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9"/>
          <w:sz w:val="22"/>
        </w:rPr>
        <w:t> </w:t>
      </w:r>
      <w:r>
        <w:rPr>
          <w:sz w:val="22"/>
        </w:rPr>
        <w:t>internal</w:t>
      </w:r>
      <w:r>
        <w:rPr>
          <w:spacing w:val="-9"/>
          <w:sz w:val="22"/>
        </w:rPr>
        <w:t> </w:t>
      </w:r>
      <w:r>
        <w:rPr>
          <w:sz w:val="22"/>
        </w:rPr>
        <w:t>reporting</w:t>
      </w:r>
      <w:r>
        <w:rPr>
          <w:spacing w:val="-9"/>
          <w:sz w:val="22"/>
        </w:rPr>
        <w:t> </w:t>
      </w:r>
      <w:r>
        <w:rPr>
          <w:sz w:val="22"/>
        </w:rPr>
        <w:t>process</w:t>
      </w:r>
      <w:r>
        <w:rPr>
          <w:spacing w:val="-9"/>
          <w:sz w:val="22"/>
        </w:rPr>
        <w:t> </w:t>
      </w:r>
      <w:r>
        <w:rPr>
          <w:sz w:val="22"/>
        </w:rPr>
        <w:t>through</w:t>
      </w:r>
      <w:r>
        <w:rPr>
          <w:spacing w:val="-10"/>
          <w:sz w:val="22"/>
        </w:rPr>
        <w:t> </w:t>
      </w:r>
      <w:r>
        <w:rPr>
          <w:sz w:val="22"/>
        </w:rPr>
        <w:t>Robotics</w:t>
      </w:r>
      <w:r>
        <w:rPr>
          <w:spacing w:val="-9"/>
          <w:sz w:val="22"/>
        </w:rPr>
        <w:t> </w:t>
      </w:r>
      <w:r>
        <w:rPr>
          <w:sz w:val="22"/>
        </w:rPr>
        <w:t>Process</w:t>
      </w:r>
      <w:r>
        <w:rPr>
          <w:spacing w:val="-9"/>
          <w:sz w:val="22"/>
        </w:rPr>
        <w:t> </w:t>
      </w:r>
      <w:r>
        <w:rPr>
          <w:sz w:val="22"/>
        </w:rPr>
        <w:t>Automation </w:t>
      </w:r>
      <w:r>
        <w:rPr>
          <w:spacing w:val="-4"/>
          <w:sz w:val="22"/>
        </w:rPr>
        <w:t>(RPA) </w:t>
      </w:r>
      <w:r>
        <w:rPr>
          <w:sz w:val="22"/>
        </w:rPr>
        <w:t>for an internal IT IS</w:t>
      </w:r>
      <w:r>
        <w:rPr>
          <w:spacing w:val="-3"/>
          <w:sz w:val="22"/>
        </w:rPr>
        <w:t> </w:t>
      </w:r>
      <w:r>
        <w:rPr>
          <w:sz w:val="22"/>
        </w:rPr>
        <w:t>team.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8" w:after="0"/>
        <w:ind w:left="1085" w:right="0" w:hanging="360"/>
        <w:jc w:val="left"/>
        <w:rPr>
          <w:sz w:val="22"/>
        </w:rPr>
      </w:pPr>
      <w:r>
        <w:rPr>
          <w:sz w:val="22"/>
        </w:rPr>
        <w:t>Have theoretical knowledge in Blue</w:t>
      </w:r>
      <w:r>
        <w:rPr>
          <w:spacing w:val="-7"/>
          <w:sz w:val="22"/>
        </w:rPr>
        <w:t> </w:t>
      </w:r>
      <w:r>
        <w:rPr>
          <w:sz w:val="22"/>
        </w:rPr>
        <w:t>Prim.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5" w:after="0"/>
        <w:ind w:left="1085" w:right="838" w:hanging="360"/>
        <w:jc w:val="left"/>
        <w:rPr>
          <w:sz w:val="22"/>
        </w:rPr>
      </w:pPr>
      <w:r>
        <w:rPr>
          <w:sz w:val="22"/>
        </w:rPr>
        <w:t>Played</w:t>
      </w:r>
      <w:r>
        <w:rPr>
          <w:spacing w:val="-8"/>
          <w:sz w:val="22"/>
        </w:rPr>
        <w:t> </w:t>
      </w:r>
      <w:r>
        <w:rPr>
          <w:sz w:val="22"/>
        </w:rPr>
        <w:t>an</w:t>
      </w:r>
      <w:r>
        <w:rPr>
          <w:spacing w:val="-7"/>
          <w:sz w:val="22"/>
        </w:rPr>
        <w:t> </w:t>
      </w:r>
      <w:r>
        <w:rPr>
          <w:sz w:val="22"/>
        </w:rPr>
        <w:t>important</w:t>
      </w:r>
      <w:r>
        <w:rPr>
          <w:spacing w:val="-8"/>
          <w:sz w:val="22"/>
        </w:rPr>
        <w:t> </w:t>
      </w:r>
      <w:r>
        <w:rPr>
          <w:sz w:val="22"/>
        </w:rPr>
        <w:t>role</w:t>
      </w:r>
      <w:r>
        <w:rPr>
          <w:spacing w:val="-7"/>
          <w:sz w:val="22"/>
        </w:rPr>
        <w:t> </w:t>
      </w:r>
      <w:r>
        <w:rPr>
          <w:sz w:val="22"/>
        </w:rPr>
        <w:t>as</w:t>
      </w:r>
      <w:r>
        <w:rPr>
          <w:spacing w:val="-7"/>
          <w:sz w:val="22"/>
        </w:rPr>
        <w:t> </w:t>
      </w:r>
      <w:r>
        <w:rPr>
          <w:sz w:val="22"/>
        </w:rPr>
        <w:t>a</w:t>
      </w:r>
      <w:r>
        <w:rPr>
          <w:spacing w:val="-8"/>
          <w:sz w:val="22"/>
        </w:rPr>
        <w:t> </w:t>
      </w:r>
      <w:r>
        <w:rPr>
          <w:sz w:val="22"/>
        </w:rPr>
        <w:t>Solution</w:t>
      </w:r>
      <w:r>
        <w:rPr>
          <w:spacing w:val="-7"/>
          <w:sz w:val="22"/>
        </w:rPr>
        <w:t> </w:t>
      </w:r>
      <w:r>
        <w:rPr>
          <w:sz w:val="22"/>
        </w:rPr>
        <w:t>Architect</w:t>
      </w:r>
      <w:r>
        <w:rPr>
          <w:spacing w:val="-8"/>
          <w:sz w:val="22"/>
        </w:rPr>
        <w:t> </w:t>
      </w:r>
      <w:r>
        <w:rPr>
          <w:sz w:val="22"/>
        </w:rPr>
        <w:t>for</w:t>
      </w:r>
      <w:r>
        <w:rPr>
          <w:spacing w:val="-7"/>
          <w:sz w:val="22"/>
        </w:rPr>
        <w:t> </w:t>
      </w:r>
      <w:r>
        <w:rPr>
          <w:sz w:val="22"/>
        </w:rPr>
        <w:t>gather</w:t>
      </w:r>
      <w:r>
        <w:rPr>
          <w:spacing w:val="-7"/>
          <w:sz w:val="22"/>
        </w:rPr>
        <w:t> </w:t>
      </w:r>
      <w:r>
        <w:rPr>
          <w:sz w:val="22"/>
        </w:rPr>
        <w:t>requirements</w:t>
      </w:r>
      <w:r>
        <w:rPr>
          <w:spacing w:val="-8"/>
          <w:sz w:val="22"/>
        </w:rPr>
        <w:t> </w:t>
      </w:r>
      <w:r>
        <w:rPr>
          <w:sz w:val="22"/>
        </w:rPr>
        <w:t>from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7"/>
          <w:sz w:val="22"/>
        </w:rPr>
        <w:t> </w:t>
      </w:r>
      <w:r>
        <w:rPr>
          <w:sz w:val="22"/>
        </w:rPr>
        <w:t>users</w:t>
      </w:r>
      <w:r>
        <w:rPr>
          <w:spacing w:val="-8"/>
          <w:sz w:val="22"/>
        </w:rPr>
        <w:t> </w:t>
      </w: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setting</w:t>
      </w:r>
      <w:r>
        <w:rPr>
          <w:spacing w:val="-8"/>
          <w:sz w:val="22"/>
        </w:rPr>
        <w:t> </w:t>
      </w:r>
      <w:r>
        <w:rPr>
          <w:sz w:val="22"/>
        </w:rPr>
        <w:t>up</w:t>
      </w:r>
      <w:r>
        <w:rPr>
          <w:spacing w:val="-7"/>
          <w:sz w:val="22"/>
        </w:rPr>
        <w:t> </w:t>
      </w:r>
      <w:r>
        <w:rPr>
          <w:sz w:val="22"/>
        </w:rPr>
        <w:t>calls.</w:t>
      </w:r>
      <w:r>
        <w:rPr>
          <w:spacing w:val="-7"/>
          <w:sz w:val="22"/>
        </w:rPr>
        <w:t> </w:t>
      </w:r>
      <w:r>
        <w:rPr>
          <w:sz w:val="22"/>
        </w:rPr>
        <w:t>Assigned the</w:t>
      </w:r>
      <w:r>
        <w:rPr>
          <w:spacing w:val="-3"/>
          <w:sz w:val="22"/>
        </w:rPr>
        <w:t> </w:t>
      </w:r>
      <w:r>
        <w:rPr>
          <w:sz w:val="22"/>
        </w:rPr>
        <w:t>requests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team</w:t>
      </w:r>
      <w:r>
        <w:rPr>
          <w:spacing w:val="-3"/>
          <w:sz w:val="22"/>
        </w:rPr>
        <w:t> </w:t>
      </w:r>
      <w:r>
        <w:rPr>
          <w:sz w:val="22"/>
        </w:rPr>
        <w:t>members,</w:t>
      </w:r>
      <w:r>
        <w:rPr>
          <w:spacing w:val="-2"/>
          <w:sz w:val="22"/>
        </w:rPr>
        <w:t> </w:t>
      </w:r>
      <w:r>
        <w:rPr>
          <w:sz w:val="22"/>
        </w:rPr>
        <w:t>ensure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quality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monitors,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get</w:t>
      </w:r>
      <w:r>
        <w:rPr>
          <w:spacing w:val="-2"/>
          <w:sz w:val="22"/>
        </w:rPr>
        <w:t> </w:t>
      </w:r>
      <w:r>
        <w:rPr>
          <w:sz w:val="22"/>
        </w:rPr>
        <w:t>customer</w:t>
      </w:r>
      <w:r>
        <w:rPr>
          <w:spacing w:val="-3"/>
          <w:sz w:val="22"/>
        </w:rPr>
        <w:t> </w:t>
      </w:r>
      <w:r>
        <w:rPr>
          <w:sz w:val="22"/>
        </w:rPr>
        <w:t>sign</w:t>
      </w:r>
      <w:r>
        <w:rPr>
          <w:spacing w:val="-2"/>
          <w:sz w:val="22"/>
        </w:rPr>
        <w:t> </w:t>
      </w:r>
      <w:r>
        <w:rPr>
          <w:spacing w:val="-5"/>
          <w:sz w:val="22"/>
        </w:rPr>
        <w:t>off.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8" w:after="0"/>
        <w:ind w:left="1085" w:right="0" w:hanging="360"/>
        <w:jc w:val="left"/>
        <w:rPr>
          <w:sz w:val="22"/>
        </w:rPr>
      </w:pPr>
      <w:r>
        <w:rPr>
          <w:spacing w:val="-4"/>
          <w:sz w:val="22"/>
        </w:rPr>
        <w:t>Worked </w:t>
      </w:r>
      <w:r>
        <w:rPr>
          <w:sz w:val="22"/>
        </w:rPr>
        <w:t>on Incident/Problem/Change Management and Request</w:t>
      </w:r>
      <w:r>
        <w:rPr>
          <w:spacing w:val="-6"/>
          <w:sz w:val="22"/>
        </w:rPr>
        <w:t> </w:t>
      </w:r>
      <w:r>
        <w:rPr>
          <w:sz w:val="22"/>
        </w:rPr>
        <w:t>Fulfillment.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39" w:after="0"/>
        <w:ind w:left="1085" w:right="0" w:hanging="360"/>
        <w:jc w:val="left"/>
        <w:rPr>
          <w:sz w:val="22"/>
        </w:rPr>
      </w:pPr>
      <w:r>
        <w:rPr>
          <w:sz w:val="22"/>
        </w:rPr>
        <w:t>Strong analytical and problem-solving</w:t>
      </w:r>
      <w:r>
        <w:rPr>
          <w:spacing w:val="-6"/>
          <w:sz w:val="22"/>
        </w:rPr>
        <w:t> </w:t>
      </w:r>
      <w:r>
        <w:rPr>
          <w:sz w:val="22"/>
        </w:rPr>
        <w:t>skills.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45" w:after="0"/>
        <w:ind w:left="1085" w:right="0" w:hanging="360"/>
        <w:jc w:val="left"/>
        <w:rPr>
          <w:sz w:val="22"/>
        </w:rPr>
      </w:pPr>
      <w:r>
        <w:rPr>
          <w:sz w:val="22"/>
        </w:rPr>
        <w:t>Established and maintained professional and productive relationships with clients and</w:t>
      </w:r>
      <w:r>
        <w:rPr>
          <w:spacing w:val="-27"/>
          <w:sz w:val="22"/>
        </w:rPr>
        <w:t> </w:t>
      </w:r>
      <w:r>
        <w:rPr>
          <w:sz w:val="22"/>
        </w:rPr>
        <w:t>businesses.</w:t>
      </w:r>
    </w:p>
    <w:p>
      <w:pPr>
        <w:pStyle w:val="ListParagraph"/>
        <w:numPr>
          <w:ilvl w:val="0"/>
          <w:numId w:val="1"/>
        </w:numPr>
        <w:tabs>
          <w:tab w:pos="1084" w:val="left" w:leader="none"/>
          <w:tab w:pos="1085" w:val="left" w:leader="none"/>
        </w:tabs>
        <w:spacing w:line="240" w:lineRule="auto" w:before="4" w:after="0"/>
        <w:ind w:left="1085" w:right="0" w:hanging="360"/>
        <w:jc w:val="left"/>
        <w:rPr>
          <w:sz w:val="22"/>
        </w:rPr>
      </w:pPr>
      <w:r>
        <w:rPr>
          <w:sz w:val="22"/>
        </w:rPr>
        <w:t>Self-starter with an ability to learn new technologies within short</w:t>
      </w:r>
      <w:r>
        <w:rPr>
          <w:spacing w:val="-17"/>
          <w:sz w:val="22"/>
        </w:rPr>
        <w:t> </w:t>
      </w:r>
      <w:r>
        <w:rPr>
          <w:sz w:val="22"/>
        </w:rPr>
        <w:t>period.</w:t>
      </w:r>
    </w:p>
    <w:p>
      <w:pPr>
        <w:pStyle w:val="BodyText"/>
        <w:ind w:firstLine="0"/>
        <w:rPr>
          <w:sz w:val="24"/>
        </w:rPr>
      </w:pPr>
    </w:p>
    <w:p>
      <w:pPr>
        <w:pStyle w:val="BodyText"/>
        <w:ind w:firstLine="0"/>
        <w:rPr>
          <w:sz w:val="24"/>
        </w:rPr>
      </w:pPr>
    </w:p>
    <w:p>
      <w:pPr>
        <w:pStyle w:val="BodyText"/>
        <w:ind w:firstLine="0"/>
        <w:rPr>
          <w:sz w:val="24"/>
        </w:rPr>
      </w:pPr>
    </w:p>
    <w:p>
      <w:pPr>
        <w:pStyle w:val="BodyText"/>
        <w:spacing w:before="3"/>
        <w:ind w:firstLine="0"/>
        <w:rPr>
          <w:sz w:val="23"/>
        </w:rPr>
      </w:pPr>
    </w:p>
    <w:p>
      <w:pPr>
        <w:pStyle w:val="Heading1"/>
      </w:pPr>
      <w:r>
        <w:rPr>
          <w:color w:val="2E5394"/>
        </w:rPr>
        <w:t>Skill Sets</w:t>
      </w:r>
    </w:p>
    <w:p>
      <w:pPr>
        <w:pStyle w:val="BodyText"/>
        <w:spacing w:before="9"/>
        <w:ind w:firstLine="0"/>
        <w:rPr>
          <w:b/>
          <w:sz w:val="16"/>
        </w:rPr>
      </w:pPr>
    </w:p>
    <w:tbl>
      <w:tblPr>
        <w:tblW w:w="0" w:type="auto"/>
        <w:jc w:val="left"/>
        <w:tblInd w:w="777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0"/>
        <w:gridCol w:w="4520"/>
      </w:tblGrid>
      <w:tr>
        <w:trPr>
          <w:trHeight w:val="530" w:hRule="atLeast"/>
        </w:trPr>
        <w:tc>
          <w:tcPr>
            <w:tcW w:w="9000" w:type="dxa"/>
            <w:gridSpan w:val="2"/>
            <w:tcBorders>
              <w:top w:val="nil"/>
              <w:left w:val="nil"/>
            </w:tcBorders>
            <w:shd w:val="clear" w:color="auto" w:fill="4470C3"/>
          </w:tcPr>
          <w:p>
            <w:pPr>
              <w:pStyle w:val="TableParagraph"/>
              <w:tabs>
                <w:tab w:pos="4574" w:val="left" w:leader="none"/>
              </w:tabs>
              <w:spacing w:before="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Operating</w:t>
            </w:r>
            <w:r>
              <w:rPr>
                <w:b/>
                <w:color w:val="FFFFFF"/>
                <w:spacing w:val="-9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Systems</w:t>
              <w:tab/>
              <w:t>Windows,</w:t>
            </w:r>
            <w:r>
              <w:rPr>
                <w:b/>
                <w:color w:val="FFFFFF"/>
                <w:spacing w:val="-1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UNIX</w:t>
            </w:r>
          </w:p>
        </w:tc>
      </w:tr>
      <w:tr>
        <w:trPr>
          <w:trHeight w:val="930" w:hRule="atLeast"/>
        </w:trPr>
        <w:tc>
          <w:tcPr>
            <w:tcW w:w="4480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5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RPA Tool</w:t>
            </w:r>
          </w:p>
        </w:tc>
        <w:tc>
          <w:tcPr>
            <w:tcW w:w="4520" w:type="dxa"/>
            <w:shd w:val="clear" w:color="auto" w:fill="B4C4E7"/>
          </w:tcPr>
          <w:p>
            <w:pPr>
              <w:pStyle w:val="TableParagraph"/>
              <w:spacing w:before="13"/>
              <w:ind w:left="94"/>
              <w:rPr>
                <w:sz w:val="22"/>
              </w:rPr>
            </w:pPr>
            <w:r>
              <w:rPr>
                <w:sz w:val="22"/>
              </w:rPr>
              <w:t>UiPath</w:t>
            </w:r>
          </w:p>
          <w:p>
            <w:pPr>
              <w:pStyle w:val="TableParagraph"/>
              <w:spacing w:line="254" w:lineRule="auto" w:before="16"/>
              <w:ind w:left="94" w:right="2043"/>
              <w:rPr>
                <w:sz w:val="22"/>
              </w:rPr>
            </w:pPr>
            <w:r>
              <w:rPr>
                <w:sz w:val="22"/>
              </w:rPr>
              <w:t>Automation Anywhere SAP</w:t>
            </w:r>
          </w:p>
        </w:tc>
      </w:tr>
      <w:tr>
        <w:trPr>
          <w:trHeight w:val="390" w:hRule="atLeast"/>
        </w:trPr>
        <w:tc>
          <w:tcPr>
            <w:tcW w:w="4480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41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RDBMS</w:t>
            </w:r>
          </w:p>
        </w:tc>
        <w:tc>
          <w:tcPr>
            <w:tcW w:w="4520" w:type="dxa"/>
            <w:shd w:val="clear" w:color="auto" w:fill="D9E1F2"/>
          </w:tcPr>
          <w:p>
            <w:pPr>
              <w:pStyle w:val="TableParagraph"/>
              <w:spacing w:before="41"/>
              <w:ind w:left="94"/>
              <w:rPr>
                <w:sz w:val="22"/>
              </w:rPr>
            </w:pPr>
            <w:r>
              <w:rPr>
                <w:sz w:val="22"/>
              </w:rPr>
              <w:t>MS SQL Server</w:t>
            </w:r>
          </w:p>
        </w:tc>
      </w:tr>
      <w:tr>
        <w:trPr>
          <w:trHeight w:val="324" w:hRule="atLeast"/>
        </w:trPr>
        <w:tc>
          <w:tcPr>
            <w:tcW w:w="4480" w:type="dxa"/>
            <w:tcBorders>
              <w:left w:val="nil"/>
              <w:bottom w:val="nil"/>
            </w:tcBorders>
            <w:shd w:val="clear" w:color="auto" w:fill="4470C3"/>
          </w:tcPr>
          <w:p>
            <w:pPr>
              <w:pStyle w:val="TableParagraph"/>
              <w:spacing w:before="12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Scripting Language</w:t>
            </w:r>
          </w:p>
        </w:tc>
        <w:tc>
          <w:tcPr>
            <w:tcW w:w="4520" w:type="dxa"/>
            <w:tcBorders>
              <w:bottom w:val="nil"/>
            </w:tcBorders>
            <w:shd w:val="clear" w:color="auto" w:fill="D9E1F2"/>
          </w:tcPr>
          <w:p>
            <w:pPr>
              <w:pStyle w:val="TableParagraph"/>
              <w:spacing w:before="12"/>
              <w:ind w:left="94"/>
              <w:rPr>
                <w:sz w:val="22"/>
              </w:rPr>
            </w:pPr>
            <w:r>
              <w:rPr>
                <w:sz w:val="22"/>
              </w:rPr>
              <w:t>VB Scripting basic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2240" w:h="15840"/>
          <w:pgMar w:top="1200" w:bottom="280" w:left="0" w:right="0"/>
        </w:sectPr>
      </w:pPr>
    </w:p>
    <w:p>
      <w:pPr>
        <w:spacing w:before="25"/>
        <w:ind w:left="455" w:right="0" w:firstLine="0"/>
        <w:jc w:val="left"/>
        <w:rPr>
          <w:b/>
          <w:sz w:val="28"/>
        </w:rPr>
      </w:pPr>
      <w:r>
        <w:rPr>
          <w:b/>
          <w:color w:val="2E5394"/>
          <w:sz w:val="28"/>
        </w:rPr>
        <w:t>Key Projects Experience (2017 – Current (Capgemini))</w:t>
      </w:r>
    </w:p>
    <w:p>
      <w:pPr>
        <w:pStyle w:val="Heading2"/>
        <w:spacing w:before="191"/>
      </w:pPr>
      <w:r>
        <w:rPr>
          <w:color w:val="2E5394"/>
        </w:rPr>
        <w:t>Project 1:</w:t>
      </w:r>
    </w:p>
    <w:p>
      <w:pPr>
        <w:pStyle w:val="BodyText"/>
        <w:spacing w:before="6"/>
        <w:ind w:firstLine="0"/>
        <w:rPr>
          <w:b/>
          <w:sz w:val="16"/>
        </w:rPr>
      </w:pPr>
    </w:p>
    <w:tbl>
      <w:tblPr>
        <w:tblW w:w="0" w:type="auto"/>
        <w:jc w:val="left"/>
        <w:tblInd w:w="747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0"/>
        <w:gridCol w:w="4250"/>
      </w:tblGrid>
      <w:tr>
        <w:trPr>
          <w:trHeight w:val="382" w:hRule="atLeast"/>
        </w:trPr>
        <w:tc>
          <w:tcPr>
            <w:tcW w:w="8520" w:type="dxa"/>
            <w:gridSpan w:val="2"/>
            <w:tcBorders>
              <w:top w:val="nil"/>
              <w:left w:val="nil"/>
              <w:right w:val="nil"/>
            </w:tcBorders>
            <w:shd w:val="clear" w:color="auto" w:fill="4470C3"/>
          </w:tcPr>
          <w:p>
            <w:pPr>
              <w:pStyle w:val="TableParagraph"/>
              <w:tabs>
                <w:tab w:pos="4364" w:val="left" w:leader="none"/>
              </w:tabs>
              <w:spacing w:before="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Client</w:t>
              <w:tab/>
              <w:t>AUSNET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SERVICES</w:t>
            </w:r>
          </w:p>
        </w:tc>
      </w:tr>
      <w:tr>
        <w:trPr>
          <w:trHeight w:val="390" w:hRule="atLeast"/>
        </w:trPr>
        <w:tc>
          <w:tcPr>
            <w:tcW w:w="4270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Project</w:t>
            </w:r>
          </w:p>
        </w:tc>
        <w:tc>
          <w:tcPr>
            <w:tcW w:w="4250" w:type="dxa"/>
            <w:tcBorders>
              <w:right w:val="nil"/>
            </w:tcBorders>
            <w:shd w:val="clear" w:color="auto" w:fill="B4C4E7"/>
          </w:tcPr>
          <w:p>
            <w:pPr>
              <w:pStyle w:val="TableParagraph"/>
              <w:spacing w:before="10"/>
              <w:ind w:left="94"/>
              <w:rPr>
                <w:sz w:val="22"/>
              </w:rPr>
            </w:pPr>
            <w:r>
              <w:rPr>
                <w:sz w:val="22"/>
              </w:rPr>
              <w:t>Purchase Requisition - Purchase Order</w:t>
            </w:r>
          </w:p>
        </w:tc>
      </w:tr>
      <w:tr>
        <w:trPr>
          <w:trHeight w:val="389" w:hRule="atLeast"/>
        </w:trPr>
        <w:tc>
          <w:tcPr>
            <w:tcW w:w="4270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line="265" w:lineRule="exact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Tool</w:t>
            </w:r>
          </w:p>
        </w:tc>
        <w:tc>
          <w:tcPr>
            <w:tcW w:w="4250" w:type="dxa"/>
            <w:tcBorders>
              <w:right w:val="nil"/>
            </w:tcBorders>
            <w:shd w:val="clear" w:color="auto" w:fill="D9E1F2"/>
          </w:tcPr>
          <w:p>
            <w:pPr>
              <w:pStyle w:val="TableParagraph"/>
              <w:spacing w:line="265" w:lineRule="exact"/>
              <w:ind w:left="94"/>
              <w:rPr>
                <w:sz w:val="22"/>
              </w:rPr>
            </w:pPr>
            <w:r>
              <w:rPr>
                <w:sz w:val="22"/>
              </w:rPr>
              <w:t>UIPath</w:t>
            </w:r>
          </w:p>
        </w:tc>
      </w:tr>
      <w:tr>
        <w:trPr>
          <w:trHeight w:val="390" w:hRule="atLeast"/>
        </w:trPr>
        <w:tc>
          <w:tcPr>
            <w:tcW w:w="4270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line="265" w:lineRule="exact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Environments</w:t>
            </w:r>
          </w:p>
        </w:tc>
        <w:tc>
          <w:tcPr>
            <w:tcW w:w="4250" w:type="dxa"/>
            <w:tcBorders>
              <w:right w:val="nil"/>
            </w:tcBorders>
            <w:shd w:val="clear" w:color="auto" w:fill="D9E1F2"/>
          </w:tcPr>
          <w:p>
            <w:pPr>
              <w:pStyle w:val="TableParagraph"/>
              <w:spacing w:line="265" w:lineRule="exact"/>
              <w:ind w:left="94"/>
              <w:rPr>
                <w:sz w:val="22"/>
              </w:rPr>
            </w:pPr>
            <w:r>
              <w:rPr>
                <w:sz w:val="22"/>
              </w:rPr>
              <w:t>SAP, CITRIX, Excel2013</w:t>
            </w:r>
          </w:p>
        </w:tc>
      </w:tr>
      <w:tr>
        <w:trPr>
          <w:trHeight w:val="382" w:hRule="atLeast"/>
        </w:trPr>
        <w:tc>
          <w:tcPr>
            <w:tcW w:w="4270" w:type="dxa"/>
            <w:tcBorders>
              <w:left w:val="nil"/>
              <w:bottom w:val="nil"/>
            </w:tcBorders>
            <w:shd w:val="clear" w:color="auto" w:fill="4470C3"/>
          </w:tcPr>
          <w:p>
            <w:pPr>
              <w:pStyle w:val="TableParagraph"/>
              <w:spacing w:line="264" w:lineRule="exact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Role</w:t>
            </w:r>
          </w:p>
        </w:tc>
        <w:tc>
          <w:tcPr>
            <w:tcW w:w="4250" w:type="dxa"/>
            <w:tcBorders>
              <w:bottom w:val="nil"/>
              <w:right w:val="nil"/>
            </w:tcBorders>
            <w:shd w:val="clear" w:color="auto" w:fill="B4C4E7"/>
          </w:tcPr>
          <w:p>
            <w:pPr>
              <w:pStyle w:val="TableParagraph"/>
              <w:spacing w:line="264" w:lineRule="exact"/>
              <w:ind w:left="94"/>
              <w:rPr>
                <w:sz w:val="22"/>
              </w:rPr>
            </w:pPr>
            <w:r>
              <w:rPr>
                <w:sz w:val="22"/>
              </w:rPr>
              <w:t>RPA Developer</w:t>
            </w:r>
          </w:p>
        </w:tc>
      </w:tr>
    </w:tbl>
    <w:p>
      <w:pPr>
        <w:pStyle w:val="BodyText"/>
        <w:spacing w:before="3"/>
        <w:ind w:firstLine="0"/>
        <w:rPr>
          <w:b/>
          <w:sz w:val="33"/>
        </w:rPr>
      </w:pPr>
    </w:p>
    <w:p>
      <w:pPr>
        <w:spacing w:before="0"/>
        <w:ind w:left="455" w:right="0" w:firstLine="0"/>
        <w:jc w:val="left"/>
        <w:rPr>
          <w:b/>
          <w:sz w:val="24"/>
        </w:rPr>
      </w:pPr>
      <w:r>
        <w:rPr>
          <w:b/>
          <w:color w:val="2E5394"/>
          <w:sz w:val="24"/>
        </w:rPr>
        <w:t>Project Description</w:t>
      </w:r>
    </w:p>
    <w:p>
      <w:pPr>
        <w:pStyle w:val="BodyText"/>
        <w:spacing w:line="242" w:lineRule="auto" w:before="206"/>
        <w:ind w:left="455" w:right="690" w:firstLine="0"/>
      </w:pPr>
      <w:r>
        <w:rPr/>
        <w:t>As part of the Purchase Request - Purchase Order following manual processes are automated for Processing Bond Assets for every day.</w:t>
      </w:r>
    </w:p>
    <w:p>
      <w:pPr>
        <w:pStyle w:val="BodyText"/>
        <w:ind w:firstLine="0"/>
      </w:pP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64" w:lineRule="auto" w:before="152" w:after="0"/>
        <w:ind w:left="995" w:right="512" w:hanging="360"/>
        <w:jc w:val="left"/>
        <w:rPr>
          <w:rFonts w:ascii="Arial" w:hAnsi="Arial"/>
          <w:sz w:val="22"/>
        </w:rPr>
      </w:pPr>
      <w:r>
        <w:rPr>
          <w:sz w:val="22"/>
        </w:rPr>
        <w:t>Purchase Order is the legal document between Buyer and Supplier to receive the goods or services. Based on the demand, the requester will raise a Purchase requisition and sends to Operational Procurement buyer to process the Purchase </w:t>
      </w:r>
      <w:r>
        <w:rPr>
          <w:spacing w:val="-5"/>
          <w:sz w:val="22"/>
        </w:rPr>
        <w:t>order. </w:t>
      </w:r>
      <w:r>
        <w:rPr>
          <w:sz w:val="22"/>
        </w:rPr>
        <w:t>The buyer has to follow the operating model to covert the Purchase requisition to Purchase </w:t>
      </w:r>
      <w:r>
        <w:rPr>
          <w:spacing w:val="-5"/>
          <w:sz w:val="22"/>
        </w:rPr>
        <w:t>Order. </w:t>
      </w:r>
      <w:r>
        <w:rPr>
          <w:sz w:val="22"/>
        </w:rPr>
        <w:t>The aim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process</w:t>
      </w:r>
      <w:r>
        <w:rPr>
          <w:spacing w:val="-6"/>
          <w:sz w:val="22"/>
        </w:rPr>
        <w:t> </w:t>
      </w:r>
      <w:r>
        <w:rPr>
          <w:sz w:val="22"/>
        </w:rPr>
        <w:t>is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convert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Purchase</w:t>
      </w:r>
      <w:r>
        <w:rPr>
          <w:spacing w:val="-5"/>
          <w:sz w:val="22"/>
        </w:rPr>
        <w:t> </w:t>
      </w:r>
      <w:r>
        <w:rPr>
          <w:sz w:val="22"/>
        </w:rPr>
        <w:t>Requisition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Shopping</w:t>
      </w:r>
      <w:r>
        <w:rPr>
          <w:spacing w:val="-5"/>
          <w:sz w:val="22"/>
        </w:rPr>
        <w:t> </w:t>
      </w:r>
      <w:r>
        <w:rPr>
          <w:sz w:val="22"/>
        </w:rPr>
        <w:t>Cart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Purchase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Order.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process</w:t>
      </w:r>
      <w:r>
        <w:rPr>
          <w:spacing w:val="-6"/>
          <w:sz w:val="22"/>
        </w:rPr>
        <w:t> </w:t>
      </w:r>
      <w:r>
        <w:rPr>
          <w:sz w:val="22"/>
        </w:rPr>
        <w:t>starts</w:t>
      </w:r>
      <w:r>
        <w:rPr>
          <w:spacing w:val="-6"/>
          <w:sz w:val="22"/>
        </w:rPr>
        <w:t> </w:t>
      </w:r>
      <w:r>
        <w:rPr>
          <w:sz w:val="22"/>
        </w:rPr>
        <w:t>when a Purchase requisition or Shopping Cart is created by AusNet Services. In the Process the Purchase Requisition or Shopping</w:t>
      </w:r>
      <w:r>
        <w:rPr>
          <w:spacing w:val="-9"/>
          <w:sz w:val="22"/>
        </w:rPr>
        <w:t> </w:t>
      </w:r>
      <w:r>
        <w:rPr>
          <w:sz w:val="22"/>
        </w:rPr>
        <w:t>Cart</w:t>
      </w:r>
      <w:r>
        <w:rPr>
          <w:spacing w:val="-9"/>
          <w:sz w:val="22"/>
        </w:rPr>
        <w:t> </w:t>
      </w:r>
      <w:r>
        <w:rPr>
          <w:sz w:val="22"/>
        </w:rPr>
        <w:t>are</w:t>
      </w:r>
      <w:r>
        <w:rPr>
          <w:spacing w:val="-8"/>
          <w:sz w:val="22"/>
        </w:rPr>
        <w:t> </w:t>
      </w:r>
      <w:r>
        <w:rPr>
          <w:sz w:val="22"/>
        </w:rPr>
        <w:t>checked</w:t>
      </w:r>
      <w:r>
        <w:rPr>
          <w:spacing w:val="-9"/>
          <w:sz w:val="22"/>
        </w:rPr>
        <w:t> </w:t>
      </w:r>
      <w:r>
        <w:rPr>
          <w:sz w:val="22"/>
        </w:rPr>
        <w:t>for</w:t>
      </w:r>
      <w:r>
        <w:rPr>
          <w:spacing w:val="-8"/>
          <w:sz w:val="22"/>
        </w:rPr>
        <w:t> </w:t>
      </w:r>
      <w:r>
        <w:rPr>
          <w:sz w:val="22"/>
        </w:rPr>
        <w:t>compliance</w:t>
      </w:r>
      <w:r>
        <w:rPr>
          <w:spacing w:val="-9"/>
          <w:sz w:val="22"/>
        </w:rPr>
        <w:t> </w:t>
      </w:r>
      <w:r>
        <w:rPr>
          <w:sz w:val="22"/>
        </w:rPr>
        <w:t>with</w:t>
      </w:r>
      <w:r>
        <w:rPr>
          <w:spacing w:val="-8"/>
          <w:sz w:val="22"/>
        </w:rPr>
        <w:t> </w:t>
      </w:r>
      <w:r>
        <w:rPr>
          <w:sz w:val="22"/>
        </w:rPr>
        <w:t>Procurement</w:t>
      </w:r>
      <w:r>
        <w:rPr>
          <w:spacing w:val="-9"/>
          <w:sz w:val="22"/>
        </w:rPr>
        <w:t> </w:t>
      </w:r>
      <w:r>
        <w:rPr>
          <w:sz w:val="22"/>
        </w:rPr>
        <w:t>and</w:t>
      </w:r>
      <w:r>
        <w:rPr>
          <w:spacing w:val="-8"/>
          <w:sz w:val="22"/>
        </w:rPr>
        <w:t> </w:t>
      </w:r>
      <w:r>
        <w:rPr>
          <w:sz w:val="22"/>
        </w:rPr>
        <w:t>Financial</w:t>
      </w:r>
      <w:r>
        <w:rPr>
          <w:spacing w:val="-9"/>
          <w:sz w:val="22"/>
        </w:rPr>
        <w:t> </w:t>
      </w:r>
      <w:r>
        <w:rPr>
          <w:sz w:val="22"/>
        </w:rPr>
        <w:t>Policies</w:t>
      </w:r>
      <w:r>
        <w:rPr>
          <w:spacing w:val="-8"/>
          <w:sz w:val="22"/>
        </w:rPr>
        <w:t> </w:t>
      </w:r>
      <w:r>
        <w:rPr>
          <w:sz w:val="22"/>
        </w:rPr>
        <w:t>to</w:t>
      </w:r>
      <w:r>
        <w:rPr>
          <w:spacing w:val="-9"/>
          <w:sz w:val="22"/>
        </w:rPr>
        <w:t> </w:t>
      </w:r>
      <w:r>
        <w:rPr>
          <w:sz w:val="22"/>
        </w:rPr>
        <w:t>perform</w:t>
      </w:r>
      <w:r>
        <w:rPr>
          <w:spacing w:val="-9"/>
          <w:sz w:val="22"/>
        </w:rPr>
        <w:t> </w:t>
      </w:r>
      <w:r>
        <w:rPr>
          <w:sz w:val="22"/>
        </w:rPr>
        <w:t>Purchase</w:t>
      </w:r>
      <w:r>
        <w:rPr>
          <w:spacing w:val="-8"/>
          <w:sz w:val="22"/>
        </w:rPr>
        <w:t> </w:t>
      </w:r>
      <w:r>
        <w:rPr>
          <w:sz w:val="22"/>
        </w:rPr>
        <w:t>Order</w:t>
      </w:r>
      <w:r>
        <w:rPr>
          <w:spacing w:val="-9"/>
          <w:sz w:val="22"/>
        </w:rPr>
        <w:t> </w:t>
      </w:r>
      <w:r>
        <w:rPr>
          <w:sz w:val="22"/>
        </w:rPr>
        <w:t>creations</w:t>
      </w:r>
      <w:r>
        <w:rPr>
          <w:rFonts w:ascii="Arial" w:hAnsi="Arial"/>
          <w:sz w:val="22"/>
        </w:rPr>
        <w:t>.</w:t>
      </w:r>
    </w:p>
    <w:p>
      <w:pPr>
        <w:pStyle w:val="BodyText"/>
        <w:ind w:firstLine="0"/>
        <w:rPr>
          <w:rFonts w:ascii="Arial"/>
          <w:sz w:val="35"/>
        </w:rPr>
      </w:pPr>
    </w:p>
    <w:p>
      <w:pPr>
        <w:pStyle w:val="Heading2"/>
      </w:pPr>
      <w:r>
        <w:rPr>
          <w:color w:val="2E5394"/>
        </w:rPr>
        <w:t>Roles and Responsibilities</w:t>
      </w:r>
    </w:p>
    <w:p>
      <w:pPr>
        <w:pStyle w:val="BodyText"/>
        <w:spacing w:before="6"/>
        <w:ind w:firstLine="0"/>
        <w:rPr>
          <w:b/>
          <w:sz w:val="24"/>
        </w:rPr>
      </w:pP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0" w:after="0"/>
        <w:ind w:left="995" w:right="0" w:hanging="360"/>
        <w:jc w:val="left"/>
        <w:rPr>
          <w:sz w:val="22"/>
        </w:rPr>
      </w:pPr>
      <w:r>
        <w:rPr>
          <w:sz w:val="22"/>
        </w:rPr>
        <w:t>Prepared the PDD, SDD, OID and </w:t>
      </w:r>
      <w:r>
        <w:rPr>
          <w:spacing w:val="-6"/>
          <w:sz w:val="22"/>
        </w:rPr>
        <w:t>Test </w:t>
      </w:r>
      <w:r>
        <w:rPr>
          <w:sz w:val="22"/>
        </w:rPr>
        <w:t>case documents from the requirement</w:t>
      </w:r>
      <w:r>
        <w:rPr>
          <w:spacing w:val="-18"/>
          <w:sz w:val="22"/>
        </w:rPr>
        <w:t> </w:t>
      </w:r>
      <w:r>
        <w:rPr>
          <w:sz w:val="22"/>
        </w:rPr>
        <w:t>documents.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5" w:after="0"/>
        <w:ind w:left="995" w:right="0" w:hanging="360"/>
        <w:jc w:val="left"/>
        <w:rPr>
          <w:sz w:val="22"/>
        </w:rPr>
      </w:pPr>
      <w:r>
        <w:rPr>
          <w:sz w:val="22"/>
        </w:rPr>
        <w:t>Organizing daily status call with the Onsite team &amp; Engagement</w:t>
      </w:r>
      <w:r>
        <w:rPr>
          <w:spacing w:val="-17"/>
          <w:sz w:val="22"/>
        </w:rPr>
        <w:t> </w:t>
      </w:r>
      <w:r>
        <w:rPr>
          <w:sz w:val="22"/>
        </w:rPr>
        <w:t>team.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0" w:after="0"/>
        <w:ind w:left="995" w:right="0" w:hanging="360"/>
        <w:jc w:val="left"/>
        <w:rPr>
          <w:sz w:val="22"/>
        </w:rPr>
      </w:pPr>
      <w:r>
        <w:rPr>
          <w:sz w:val="22"/>
        </w:rPr>
        <w:t>Automated the process running the asset files every</w:t>
      </w:r>
      <w:r>
        <w:rPr>
          <w:spacing w:val="-11"/>
          <w:sz w:val="22"/>
        </w:rPr>
        <w:t> </w:t>
      </w:r>
      <w:r>
        <w:rPr>
          <w:spacing w:val="-6"/>
          <w:sz w:val="22"/>
        </w:rPr>
        <w:t>Day.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2" w:lineRule="auto" w:before="44" w:after="0"/>
        <w:ind w:left="995" w:right="1699" w:hanging="360"/>
        <w:jc w:val="left"/>
        <w:rPr>
          <w:sz w:val="22"/>
        </w:rPr>
      </w:pPr>
      <w:r>
        <w:rPr>
          <w:sz w:val="22"/>
        </w:rPr>
        <w:t>Automated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process</w:t>
      </w:r>
      <w:r>
        <w:rPr>
          <w:spacing w:val="-6"/>
          <w:sz w:val="22"/>
        </w:rPr>
        <w:t> </w:t>
      </w:r>
      <w:r>
        <w:rPr>
          <w:sz w:val="22"/>
        </w:rPr>
        <w:t>Using</w:t>
      </w:r>
      <w:r>
        <w:rPr>
          <w:spacing w:val="-7"/>
          <w:sz w:val="22"/>
        </w:rPr>
        <w:t> </w:t>
      </w:r>
      <w:r>
        <w:rPr>
          <w:sz w:val="22"/>
        </w:rPr>
        <w:t>Macros</w:t>
      </w:r>
      <w:r>
        <w:rPr>
          <w:spacing w:val="-6"/>
          <w:sz w:val="22"/>
        </w:rPr>
        <w:t> </w:t>
      </w:r>
      <w:r>
        <w:rPr>
          <w:sz w:val="22"/>
        </w:rPr>
        <w:t>which</w:t>
      </w:r>
      <w:r>
        <w:rPr>
          <w:spacing w:val="-6"/>
          <w:sz w:val="22"/>
        </w:rPr>
        <w:t> </w:t>
      </w:r>
      <w:r>
        <w:rPr>
          <w:sz w:val="22"/>
        </w:rPr>
        <w:t>will</w:t>
      </w:r>
      <w:r>
        <w:rPr>
          <w:spacing w:val="-7"/>
          <w:sz w:val="22"/>
        </w:rPr>
        <w:t> </w:t>
      </w:r>
      <w:r>
        <w:rPr>
          <w:sz w:val="22"/>
        </w:rPr>
        <w:t>generate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output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form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table</w:t>
      </w:r>
      <w:r>
        <w:rPr>
          <w:spacing w:val="-6"/>
          <w:sz w:val="22"/>
        </w:rPr>
        <w:t> </w:t>
      </w:r>
      <w:r>
        <w:rPr>
          <w:sz w:val="22"/>
        </w:rPr>
        <w:t>with</w:t>
      </w:r>
      <w:r>
        <w:rPr>
          <w:spacing w:val="-7"/>
          <w:sz w:val="22"/>
        </w:rPr>
        <w:t> </w:t>
      </w:r>
      <w:r>
        <w:rPr>
          <w:sz w:val="22"/>
        </w:rPr>
        <w:t>certain</w:t>
      </w:r>
      <w:r>
        <w:rPr>
          <w:spacing w:val="-6"/>
          <w:sz w:val="22"/>
        </w:rPr>
        <w:t> </w:t>
      </w:r>
      <w:r>
        <w:rPr>
          <w:sz w:val="22"/>
        </w:rPr>
        <w:t>input parameters and some filter</w:t>
      </w:r>
      <w:r>
        <w:rPr>
          <w:spacing w:val="-6"/>
          <w:sz w:val="22"/>
        </w:rPr>
        <w:t> </w:t>
      </w:r>
      <w:r>
        <w:rPr>
          <w:sz w:val="22"/>
        </w:rPr>
        <w:t>criteria.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1" w:after="0"/>
        <w:ind w:left="995" w:right="0" w:hanging="360"/>
        <w:jc w:val="left"/>
        <w:rPr>
          <w:sz w:val="22"/>
        </w:rPr>
      </w:pPr>
      <w:r>
        <w:rPr>
          <w:spacing w:val="-3"/>
          <w:sz w:val="22"/>
        </w:rPr>
        <w:t>Written </w:t>
      </w:r>
      <w:r>
        <w:rPr>
          <w:sz w:val="22"/>
        </w:rPr>
        <w:t>VB. Script and </w:t>
      </w:r>
      <w:r>
        <w:rPr>
          <w:spacing w:val="-3"/>
          <w:sz w:val="22"/>
        </w:rPr>
        <w:t>invoked </w:t>
      </w:r>
      <w:r>
        <w:rPr>
          <w:sz w:val="22"/>
        </w:rPr>
        <w:t>in UIPath to do some input </w:t>
      </w:r>
      <w:r>
        <w:rPr>
          <w:spacing w:val="-3"/>
          <w:sz w:val="22"/>
        </w:rPr>
        <w:t>excel </w:t>
      </w:r>
      <w:r>
        <w:rPr>
          <w:sz w:val="22"/>
        </w:rPr>
        <w:t>files manipulation </w:t>
      </w:r>
      <w:r>
        <w:rPr>
          <w:spacing w:val="-3"/>
          <w:sz w:val="22"/>
        </w:rPr>
        <w:t>like </w:t>
      </w:r>
      <w:r>
        <w:rPr>
          <w:sz w:val="22"/>
        </w:rPr>
        <w:t>filtering and</w:t>
      </w:r>
      <w:r>
        <w:rPr>
          <w:spacing w:val="-26"/>
          <w:sz w:val="22"/>
        </w:rPr>
        <w:t> </w:t>
      </w:r>
      <w:r>
        <w:rPr>
          <w:sz w:val="22"/>
        </w:rPr>
        <w:t>swapping.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2" w:lineRule="auto" w:before="39" w:after="0"/>
        <w:ind w:left="995" w:right="889" w:hanging="360"/>
        <w:jc w:val="left"/>
        <w:rPr>
          <w:sz w:val="22"/>
        </w:rPr>
      </w:pPr>
      <w:r>
        <w:rPr>
          <w:sz w:val="22"/>
        </w:rPr>
        <w:t>Automated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process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calibrating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asset</w:t>
      </w:r>
      <w:r>
        <w:rPr>
          <w:spacing w:val="-6"/>
          <w:sz w:val="22"/>
        </w:rPr>
        <w:t> </w:t>
      </w:r>
      <w:r>
        <w:rPr>
          <w:sz w:val="22"/>
        </w:rPr>
        <w:t>bond</w:t>
      </w:r>
      <w:r>
        <w:rPr>
          <w:spacing w:val="-5"/>
          <w:sz w:val="22"/>
        </w:rPr>
        <w:t> </w:t>
      </w:r>
      <w:r>
        <w:rPr>
          <w:sz w:val="22"/>
        </w:rPr>
        <w:t>types</w:t>
      </w:r>
      <w:r>
        <w:rPr>
          <w:spacing w:val="-6"/>
          <w:sz w:val="22"/>
        </w:rPr>
        <w:t> </w:t>
      </w:r>
      <w:r>
        <w:rPr>
          <w:sz w:val="22"/>
        </w:rPr>
        <w:t>by</w:t>
      </w:r>
      <w:r>
        <w:rPr>
          <w:spacing w:val="-6"/>
          <w:sz w:val="22"/>
        </w:rPr>
        <w:t> </w:t>
      </w:r>
      <w:r>
        <w:rPr>
          <w:sz w:val="22"/>
        </w:rPr>
        <w:t>comparing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input</w:t>
      </w:r>
      <w:r>
        <w:rPr>
          <w:spacing w:val="-5"/>
          <w:sz w:val="22"/>
        </w:rPr>
        <w:t> </w:t>
      </w:r>
      <w:r>
        <w:rPr>
          <w:spacing w:val="-3"/>
          <w:sz w:val="22"/>
        </w:rPr>
        <w:t>excel</w:t>
      </w:r>
      <w:r>
        <w:rPr>
          <w:spacing w:val="-6"/>
          <w:sz w:val="22"/>
        </w:rPr>
        <w:t> </w:t>
      </w:r>
      <w:r>
        <w:rPr>
          <w:sz w:val="22"/>
        </w:rPr>
        <w:t>file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files</w:t>
      </w:r>
      <w:r>
        <w:rPr>
          <w:spacing w:val="-6"/>
          <w:sz w:val="22"/>
        </w:rPr>
        <w:t> </w:t>
      </w:r>
      <w:r>
        <w:rPr>
          <w:sz w:val="22"/>
        </w:rPr>
        <w:t>available</w:t>
      </w:r>
      <w:r>
        <w:rPr>
          <w:spacing w:val="-5"/>
          <w:sz w:val="22"/>
        </w:rPr>
        <w:t> </w:t>
      </w:r>
      <w:r>
        <w:rPr>
          <w:sz w:val="22"/>
        </w:rPr>
        <w:t>in Dump Files then update the proper book</w:t>
      </w:r>
      <w:r>
        <w:rPr>
          <w:spacing w:val="-10"/>
          <w:sz w:val="22"/>
        </w:rPr>
        <w:t> </w:t>
      </w:r>
      <w:r>
        <w:rPr>
          <w:sz w:val="22"/>
        </w:rPr>
        <w:t>value.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78" w:after="0"/>
        <w:ind w:left="995" w:right="675" w:hanging="360"/>
        <w:jc w:val="left"/>
        <w:rPr>
          <w:sz w:val="22"/>
        </w:rPr>
      </w:pPr>
      <w:r>
        <w:rPr>
          <w:sz w:val="22"/>
        </w:rPr>
        <w:t>Handled</w:t>
      </w:r>
      <w:r>
        <w:rPr>
          <w:spacing w:val="-6"/>
          <w:sz w:val="22"/>
        </w:rPr>
        <w:t> </w:t>
      </w:r>
      <w:r>
        <w:rPr>
          <w:sz w:val="22"/>
        </w:rPr>
        <w:t>exception</w:t>
      </w:r>
      <w:r>
        <w:rPr>
          <w:spacing w:val="-6"/>
          <w:sz w:val="22"/>
        </w:rPr>
        <w:t> </w:t>
      </w:r>
      <w:r>
        <w:rPr>
          <w:sz w:val="22"/>
        </w:rPr>
        <w:t>during</w:t>
      </w:r>
      <w:r>
        <w:rPr>
          <w:spacing w:val="-6"/>
          <w:sz w:val="22"/>
        </w:rPr>
        <w:t> </w:t>
      </w:r>
      <w:r>
        <w:rPr>
          <w:sz w:val="22"/>
        </w:rPr>
        <w:t>process.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case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any</w:t>
      </w:r>
      <w:r>
        <w:rPr>
          <w:spacing w:val="-5"/>
          <w:sz w:val="22"/>
        </w:rPr>
        <w:t> </w:t>
      </w:r>
      <w:r>
        <w:rPr>
          <w:sz w:val="22"/>
        </w:rPr>
        <w:t>exception</w:t>
      </w:r>
      <w:r>
        <w:rPr>
          <w:spacing w:val="-6"/>
          <w:sz w:val="22"/>
        </w:rPr>
        <w:t> </w:t>
      </w:r>
      <w:r>
        <w:rPr>
          <w:sz w:val="22"/>
        </w:rPr>
        <w:t>bot</w:t>
      </w:r>
      <w:r>
        <w:rPr>
          <w:spacing w:val="-6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update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error</w:t>
      </w:r>
      <w:r>
        <w:rPr>
          <w:spacing w:val="-6"/>
          <w:sz w:val="22"/>
        </w:rPr>
        <w:t> </w:t>
      </w:r>
      <w:r>
        <w:rPr>
          <w:sz w:val="22"/>
        </w:rPr>
        <w:t>message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pacing w:val="-3"/>
          <w:sz w:val="22"/>
        </w:rPr>
        <w:t>excel</w:t>
      </w:r>
      <w:r>
        <w:rPr>
          <w:spacing w:val="-6"/>
          <w:sz w:val="22"/>
        </w:rPr>
        <w:t> </w:t>
      </w:r>
      <w:r>
        <w:rPr>
          <w:sz w:val="22"/>
        </w:rPr>
        <w:t>file</w:t>
      </w:r>
      <w:r>
        <w:rPr>
          <w:spacing w:val="-5"/>
          <w:sz w:val="22"/>
        </w:rPr>
        <w:t> </w:t>
      </w:r>
      <w:r>
        <w:rPr>
          <w:sz w:val="22"/>
        </w:rPr>
        <w:t>placed</w:t>
      </w:r>
      <w:r>
        <w:rPr>
          <w:spacing w:val="-6"/>
          <w:sz w:val="22"/>
        </w:rPr>
        <w:t> </w:t>
      </w:r>
      <w:r>
        <w:rPr>
          <w:sz w:val="22"/>
        </w:rPr>
        <w:t>in the share drive. Also configured email notification to the businesspeople apart from the</w:t>
      </w:r>
      <w:r>
        <w:rPr>
          <w:spacing w:val="-31"/>
          <w:sz w:val="22"/>
        </w:rPr>
        <w:t> </w:t>
      </w:r>
      <w:r>
        <w:rPr>
          <w:sz w:val="22"/>
        </w:rPr>
        <w:t>logs.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7" w:after="0"/>
        <w:ind w:left="995" w:right="0" w:hanging="360"/>
        <w:jc w:val="left"/>
        <w:rPr>
          <w:sz w:val="22"/>
        </w:rPr>
      </w:pPr>
      <w:r>
        <w:rPr>
          <w:spacing w:val="-5"/>
          <w:sz w:val="22"/>
        </w:rPr>
        <w:t>Tested </w:t>
      </w:r>
      <w:r>
        <w:rPr>
          <w:sz w:val="22"/>
        </w:rPr>
        <w:t>the process with multiple</w:t>
      </w:r>
      <w:r>
        <w:rPr>
          <w:spacing w:val="-1"/>
          <w:sz w:val="22"/>
        </w:rPr>
        <w:t> </w:t>
      </w:r>
      <w:r>
        <w:rPr>
          <w:sz w:val="22"/>
        </w:rPr>
        <w:t>scenarios.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43" w:after="0"/>
        <w:ind w:left="995" w:right="0" w:hanging="360"/>
        <w:jc w:val="left"/>
        <w:rPr>
          <w:sz w:val="22"/>
        </w:rPr>
      </w:pPr>
      <w:r>
        <w:rPr>
          <w:sz w:val="22"/>
        </w:rPr>
        <w:t>Supported</w:t>
      </w:r>
      <w:r>
        <w:rPr>
          <w:spacing w:val="-2"/>
          <w:sz w:val="22"/>
        </w:rPr>
        <w:t> </w:t>
      </w:r>
      <w:r>
        <w:rPr>
          <w:spacing w:val="-12"/>
          <w:sz w:val="22"/>
        </w:rPr>
        <w:t>UAT.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6" w:after="0"/>
        <w:ind w:left="995" w:right="0" w:hanging="360"/>
        <w:jc w:val="left"/>
        <w:rPr>
          <w:sz w:val="22"/>
        </w:rPr>
      </w:pPr>
      <w:r>
        <w:rPr>
          <w:sz w:val="22"/>
        </w:rPr>
        <w:t>Deployed code to</w:t>
      </w:r>
      <w:r>
        <w:rPr>
          <w:spacing w:val="-4"/>
          <w:sz w:val="22"/>
        </w:rPr>
        <w:t> </w:t>
      </w:r>
      <w:r>
        <w:rPr>
          <w:sz w:val="22"/>
        </w:rPr>
        <w:t>production.</w:t>
      </w:r>
    </w:p>
    <w:p>
      <w:pPr>
        <w:pStyle w:val="BodyText"/>
        <w:spacing w:before="11"/>
        <w:ind w:firstLine="0"/>
        <w:rPr>
          <w:sz w:val="21"/>
        </w:rPr>
      </w:pPr>
    </w:p>
    <w:p>
      <w:pPr>
        <w:pStyle w:val="Heading2"/>
      </w:pPr>
      <w:r>
        <w:rPr>
          <w:color w:val="2E5394"/>
        </w:rPr>
        <w:t>Project 2:</w:t>
      </w:r>
    </w:p>
    <w:p>
      <w:pPr>
        <w:pStyle w:val="BodyText"/>
        <w:spacing w:before="9" w:after="1"/>
        <w:ind w:firstLine="0"/>
        <w:rPr>
          <w:b/>
          <w:sz w:val="15"/>
        </w:rPr>
      </w:pPr>
    </w:p>
    <w:tbl>
      <w:tblPr>
        <w:tblW w:w="0" w:type="auto"/>
        <w:jc w:val="left"/>
        <w:tblInd w:w="100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55"/>
        <w:gridCol w:w="4260"/>
      </w:tblGrid>
      <w:tr>
        <w:trPr>
          <w:trHeight w:val="370" w:hRule="atLeast"/>
        </w:trPr>
        <w:tc>
          <w:tcPr>
            <w:tcW w:w="8515" w:type="dxa"/>
            <w:gridSpan w:val="2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tabs>
                <w:tab w:pos="4364" w:val="left" w:leader="none"/>
              </w:tabs>
              <w:spacing w:before="2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Client</w:t>
              <w:tab/>
              <w:t>Energy</w:t>
            </w:r>
            <w:r>
              <w:rPr>
                <w:b/>
                <w:color w:val="FFFFFF"/>
                <w:spacing w:val="-2"/>
                <w:sz w:val="22"/>
              </w:rPr>
              <w:t> </w:t>
            </w:r>
            <w:r>
              <w:rPr>
                <w:b/>
                <w:color w:val="FFFFFF"/>
                <w:sz w:val="22"/>
              </w:rPr>
              <w:t>Australia</w:t>
            </w:r>
          </w:p>
        </w:tc>
      </w:tr>
      <w:tr>
        <w:trPr>
          <w:trHeight w:val="390" w:hRule="atLeast"/>
        </w:trPr>
        <w:tc>
          <w:tcPr>
            <w:tcW w:w="4255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Project</w:t>
            </w:r>
          </w:p>
        </w:tc>
        <w:tc>
          <w:tcPr>
            <w:tcW w:w="4260" w:type="dxa"/>
            <w:shd w:val="clear" w:color="auto" w:fill="B4C4E7"/>
          </w:tcPr>
          <w:p>
            <w:pPr>
              <w:pStyle w:val="TableParagraph"/>
              <w:spacing w:before="7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Auto Email Duplication</w:t>
            </w:r>
          </w:p>
        </w:tc>
      </w:tr>
      <w:tr>
        <w:trPr>
          <w:trHeight w:val="370" w:hRule="atLeast"/>
        </w:trPr>
        <w:tc>
          <w:tcPr>
            <w:tcW w:w="4255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Tool</w:t>
            </w:r>
          </w:p>
        </w:tc>
        <w:tc>
          <w:tcPr>
            <w:tcW w:w="4260" w:type="dxa"/>
            <w:shd w:val="clear" w:color="auto" w:fill="D9E1F2"/>
          </w:tcPr>
          <w:p>
            <w:pPr>
              <w:pStyle w:val="TableParagraph"/>
              <w:spacing w:before="7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UIPath (SAP, CITRIX)</w:t>
            </w:r>
          </w:p>
        </w:tc>
      </w:tr>
      <w:tr>
        <w:trPr>
          <w:trHeight w:val="390" w:hRule="atLeast"/>
        </w:trPr>
        <w:tc>
          <w:tcPr>
            <w:tcW w:w="4255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12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Role</w:t>
            </w:r>
          </w:p>
        </w:tc>
        <w:tc>
          <w:tcPr>
            <w:tcW w:w="4260" w:type="dxa"/>
            <w:shd w:val="clear" w:color="auto" w:fill="B4C4E7"/>
          </w:tcPr>
          <w:p>
            <w:pPr>
              <w:pStyle w:val="TableParagraph"/>
              <w:spacing w:before="12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RPA Developer</w:t>
            </w:r>
          </w:p>
        </w:tc>
      </w:tr>
    </w:tbl>
    <w:p>
      <w:pPr>
        <w:spacing w:after="0"/>
        <w:rPr>
          <w:sz w:val="22"/>
        </w:rPr>
        <w:sectPr>
          <w:pgSz w:w="12240" w:h="15840"/>
          <w:pgMar w:top="1180" w:bottom="280" w:left="0" w:right="0"/>
        </w:sectPr>
      </w:pPr>
    </w:p>
    <w:p>
      <w:pPr>
        <w:spacing w:before="24"/>
        <w:ind w:left="455" w:right="0" w:firstLine="0"/>
        <w:jc w:val="both"/>
        <w:rPr>
          <w:b/>
          <w:sz w:val="24"/>
        </w:rPr>
      </w:pPr>
      <w:r>
        <w:rPr>
          <w:b/>
          <w:color w:val="2E5394"/>
          <w:sz w:val="24"/>
        </w:rPr>
        <w:t>Project Description</w:t>
      </w:r>
    </w:p>
    <w:p>
      <w:pPr>
        <w:pStyle w:val="BodyText"/>
        <w:spacing w:before="192"/>
        <w:ind w:left="455" w:right="527" w:firstLine="0"/>
        <w:jc w:val="both"/>
      </w:pPr>
      <w:r>
        <w:rPr/>
        <w:t>This process UIPath helps to automate M</w:t>
      </w:r>
      <w:r>
        <w:rPr>
          <w:color w:val="3C3C3C"/>
        </w:rPr>
        <w:t>icrosoft Outlook it can automatically forward incoming e-mails to your other e-mail accounts. And also having the option of redirecting your e-mails. It is easy to configure both functions directly via the inbox rules in the account settings. It will show you how to do this with an illustrated </w:t>
      </w:r>
      <w:r>
        <w:rPr>
          <w:color w:val="3C3C3C"/>
          <w:spacing w:val="-2"/>
        </w:rPr>
        <w:t>step-by-step </w:t>
      </w:r>
      <w:r>
        <w:rPr>
          <w:color w:val="3C3C3C"/>
        </w:rPr>
        <w:t>guide – both for your Outlook desktop</w:t>
      </w:r>
      <w:r>
        <w:rPr>
          <w:color w:val="3C3C3C"/>
          <w:spacing w:val="6"/>
        </w:rPr>
        <w:t> </w:t>
      </w:r>
      <w:r>
        <w:rPr>
          <w:color w:val="3C3C3C"/>
        </w:rPr>
        <w:t>app,</w:t>
      </w:r>
      <w:r>
        <w:rPr>
          <w:color w:val="3C3C3C"/>
          <w:spacing w:val="-7"/>
        </w:rPr>
        <w:t> </w:t>
      </w:r>
      <w:r>
        <w:rPr>
          <w:color w:val="3C3C3C"/>
        </w:rPr>
        <w:t>and</w:t>
      </w:r>
      <w:r>
        <w:rPr>
          <w:color w:val="3C3C3C"/>
          <w:spacing w:val="-6"/>
        </w:rPr>
        <w:t> </w:t>
      </w:r>
      <w:r>
        <w:rPr>
          <w:color w:val="3C3C3C"/>
        </w:rPr>
        <w:t>for</w:t>
      </w:r>
      <w:r>
        <w:rPr>
          <w:color w:val="3C3C3C"/>
          <w:spacing w:val="-7"/>
        </w:rPr>
        <w:t> </w:t>
      </w:r>
      <w:r>
        <w:rPr>
          <w:color w:val="3C3C3C"/>
        </w:rPr>
        <w:t>the</w:t>
      </w:r>
      <w:r>
        <w:rPr>
          <w:color w:val="3C3C3C"/>
          <w:spacing w:val="-7"/>
        </w:rPr>
        <w:t> </w:t>
      </w:r>
      <w:r>
        <w:rPr>
          <w:color w:val="3C3C3C"/>
        </w:rPr>
        <w:t>online</w:t>
      </w:r>
      <w:r>
        <w:rPr>
          <w:color w:val="3C3C3C"/>
          <w:spacing w:val="-7"/>
        </w:rPr>
        <w:t> </w:t>
      </w:r>
      <w:r>
        <w:rPr>
          <w:color w:val="3C3C3C"/>
        </w:rPr>
        <w:t>service</w:t>
      </w:r>
      <w:r>
        <w:rPr>
          <w:color w:val="3C3C3C"/>
          <w:spacing w:val="-6"/>
        </w:rPr>
        <w:t> </w:t>
      </w:r>
      <w:r>
        <w:rPr>
          <w:color w:val="3C3C3C"/>
        </w:rPr>
        <w:t>Outlook</w:t>
      </w:r>
      <w:r>
        <w:rPr>
          <w:color w:val="3C3C3C"/>
          <w:spacing w:val="-7"/>
        </w:rPr>
        <w:t> </w:t>
      </w:r>
      <w:r>
        <w:rPr>
          <w:color w:val="3C3C3C"/>
        </w:rPr>
        <w:t>on</w:t>
      </w:r>
      <w:r>
        <w:rPr>
          <w:color w:val="3C3C3C"/>
          <w:spacing w:val="-7"/>
        </w:rPr>
        <w:t> </w:t>
      </w:r>
      <w:r>
        <w:rPr>
          <w:color w:val="3C3C3C"/>
        </w:rPr>
        <w:t>the</w:t>
      </w:r>
      <w:r>
        <w:rPr>
          <w:color w:val="3C3C3C"/>
          <w:spacing w:val="-7"/>
        </w:rPr>
        <w:t> </w:t>
      </w:r>
      <w:r>
        <w:rPr>
          <w:color w:val="3C3C3C"/>
        </w:rPr>
        <w:t>web,</w:t>
      </w:r>
      <w:r>
        <w:rPr>
          <w:color w:val="3C3C3C"/>
          <w:spacing w:val="-6"/>
        </w:rPr>
        <w:t> </w:t>
      </w:r>
      <w:r>
        <w:rPr>
          <w:color w:val="3C3C3C"/>
        </w:rPr>
        <w:t>and</w:t>
      </w:r>
      <w:r>
        <w:rPr>
          <w:color w:val="3C3C3C"/>
          <w:spacing w:val="-7"/>
        </w:rPr>
        <w:t> </w:t>
      </w:r>
      <w:r>
        <w:rPr>
          <w:color w:val="3C3C3C"/>
        </w:rPr>
        <w:t>Downloading</w:t>
      </w:r>
      <w:r>
        <w:rPr>
          <w:color w:val="3C3C3C"/>
          <w:spacing w:val="-7"/>
        </w:rPr>
        <w:t> </w:t>
      </w:r>
      <w:r>
        <w:rPr>
          <w:color w:val="3C3C3C"/>
        </w:rPr>
        <w:t>Attachments</w:t>
      </w:r>
      <w:r>
        <w:rPr>
          <w:color w:val="3C3C3C"/>
          <w:spacing w:val="-6"/>
        </w:rPr>
        <w:t> </w:t>
      </w:r>
      <w:r>
        <w:rPr>
          <w:color w:val="3C3C3C"/>
        </w:rPr>
        <w:t>files</w:t>
      </w:r>
      <w:r>
        <w:rPr>
          <w:color w:val="3C3C3C"/>
          <w:spacing w:val="-7"/>
        </w:rPr>
        <w:t> </w:t>
      </w:r>
      <w:r>
        <w:rPr>
          <w:color w:val="3C3C3C"/>
        </w:rPr>
        <w:t>than</w:t>
      </w:r>
      <w:r>
        <w:rPr>
          <w:color w:val="3C3C3C"/>
          <w:spacing w:val="-7"/>
        </w:rPr>
        <w:t> </w:t>
      </w:r>
      <w:r>
        <w:rPr>
          <w:color w:val="3C3C3C"/>
        </w:rPr>
        <w:t>removing</w:t>
      </w:r>
      <w:r>
        <w:rPr>
          <w:color w:val="3C3C3C"/>
          <w:spacing w:val="-7"/>
        </w:rPr>
        <w:t> </w:t>
      </w:r>
      <w:r>
        <w:rPr>
          <w:color w:val="3C3C3C"/>
        </w:rPr>
        <w:t>duplicate</w:t>
      </w:r>
      <w:r>
        <w:rPr>
          <w:color w:val="3C3C3C"/>
          <w:spacing w:val="-6"/>
        </w:rPr>
        <w:t> </w:t>
      </w:r>
      <w:r>
        <w:rPr>
          <w:color w:val="3C3C3C"/>
        </w:rPr>
        <w:t>data from the downloaded</w:t>
      </w:r>
      <w:r>
        <w:rPr>
          <w:color w:val="3C3C3C"/>
          <w:spacing w:val="-4"/>
        </w:rPr>
        <w:t> </w:t>
      </w:r>
      <w:r>
        <w:rPr>
          <w:color w:val="3C3C3C"/>
        </w:rPr>
        <w:t>files.</w:t>
      </w:r>
    </w:p>
    <w:p>
      <w:pPr>
        <w:pStyle w:val="BodyText"/>
        <w:ind w:firstLine="0"/>
      </w:pPr>
    </w:p>
    <w:p>
      <w:pPr>
        <w:pStyle w:val="BodyText"/>
        <w:spacing w:before="5"/>
        <w:ind w:firstLine="0"/>
        <w:rPr>
          <w:sz w:val="17"/>
        </w:rPr>
      </w:pPr>
    </w:p>
    <w:p>
      <w:pPr>
        <w:pStyle w:val="Heading2"/>
        <w:jc w:val="both"/>
      </w:pPr>
      <w:r>
        <w:rPr>
          <w:color w:val="2E5394"/>
        </w:rPr>
        <w:t>Roles and Responsibilities</w:t>
      </w:r>
    </w:p>
    <w:p>
      <w:pPr>
        <w:pStyle w:val="BodyText"/>
        <w:spacing w:before="12"/>
        <w:ind w:firstLine="0"/>
        <w:rPr>
          <w:b/>
          <w:sz w:val="24"/>
        </w:rPr>
      </w:pP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0" w:after="0"/>
        <w:ind w:left="995" w:right="0" w:hanging="360"/>
        <w:jc w:val="left"/>
        <w:rPr>
          <w:sz w:val="22"/>
        </w:rPr>
      </w:pPr>
      <w:r>
        <w:rPr>
          <w:sz w:val="22"/>
        </w:rPr>
        <w:t>Gathering Requirement from EA</w:t>
      </w:r>
      <w:r>
        <w:rPr>
          <w:spacing w:val="-6"/>
          <w:sz w:val="22"/>
        </w:rPr>
        <w:t> </w:t>
      </w:r>
      <w:r>
        <w:rPr>
          <w:sz w:val="22"/>
        </w:rPr>
        <w:t>Engagement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5" w:after="0"/>
        <w:ind w:left="995" w:right="0" w:hanging="360"/>
        <w:jc w:val="left"/>
        <w:rPr>
          <w:sz w:val="22"/>
        </w:rPr>
      </w:pPr>
      <w:r>
        <w:rPr>
          <w:sz w:val="22"/>
        </w:rPr>
        <w:t>Schedule Skype calls for gathering requirements to create process design</w:t>
      </w:r>
      <w:r>
        <w:rPr>
          <w:spacing w:val="-21"/>
          <w:sz w:val="22"/>
        </w:rPr>
        <w:t> </w:t>
      </w:r>
      <w:r>
        <w:rPr>
          <w:sz w:val="22"/>
        </w:rPr>
        <w:t>document.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5" w:after="0"/>
        <w:ind w:left="995" w:right="0" w:hanging="360"/>
        <w:jc w:val="left"/>
        <w:rPr>
          <w:sz w:val="22"/>
        </w:rPr>
      </w:pPr>
      <w:r>
        <w:rPr>
          <w:sz w:val="22"/>
        </w:rPr>
        <w:t>Prepared the SDD, PDI &amp; ODI and </w:t>
      </w:r>
      <w:r>
        <w:rPr>
          <w:spacing w:val="-6"/>
          <w:sz w:val="22"/>
        </w:rPr>
        <w:t>Test </w:t>
      </w:r>
      <w:r>
        <w:rPr>
          <w:sz w:val="22"/>
        </w:rPr>
        <w:t>case</w:t>
      </w:r>
      <w:r>
        <w:rPr>
          <w:spacing w:val="-6"/>
          <w:sz w:val="22"/>
        </w:rPr>
        <w:t> </w:t>
      </w:r>
      <w:r>
        <w:rPr>
          <w:sz w:val="22"/>
        </w:rPr>
        <w:t>documents.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5" w:after="0"/>
        <w:ind w:left="995" w:right="0" w:hanging="360"/>
        <w:jc w:val="left"/>
        <w:rPr>
          <w:sz w:val="22"/>
        </w:rPr>
      </w:pPr>
      <w:r>
        <w:rPr>
          <w:sz w:val="22"/>
        </w:rPr>
        <w:t>Daily Bot will automatically download attachment</w:t>
      </w:r>
      <w:r>
        <w:rPr>
          <w:spacing w:val="-9"/>
          <w:sz w:val="22"/>
        </w:rPr>
        <w:t> </w:t>
      </w:r>
      <w:r>
        <w:rPr>
          <w:sz w:val="22"/>
        </w:rPr>
        <w:t>files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5" w:after="0"/>
        <w:ind w:left="995" w:right="0" w:hanging="360"/>
        <w:jc w:val="left"/>
        <w:rPr>
          <w:sz w:val="22"/>
        </w:rPr>
      </w:pPr>
      <w:r>
        <w:rPr>
          <w:sz w:val="22"/>
        </w:rPr>
        <w:t>Huge Data duplication process automated by using Database filtration and</w:t>
      </w:r>
      <w:r>
        <w:rPr>
          <w:spacing w:val="-20"/>
          <w:sz w:val="22"/>
        </w:rPr>
        <w:t> </w:t>
      </w:r>
      <w:r>
        <w:rPr>
          <w:sz w:val="22"/>
        </w:rPr>
        <w:t>macros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2" w:lineRule="auto" w:before="4" w:after="0"/>
        <w:ind w:left="995" w:right="1699" w:hanging="360"/>
        <w:jc w:val="left"/>
        <w:rPr>
          <w:sz w:val="22"/>
        </w:rPr>
      </w:pPr>
      <w:r>
        <w:rPr>
          <w:sz w:val="22"/>
        </w:rPr>
        <w:t>Automated</w:t>
      </w:r>
      <w:r>
        <w:rPr>
          <w:spacing w:val="-7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process</w:t>
      </w:r>
      <w:r>
        <w:rPr>
          <w:spacing w:val="-6"/>
          <w:sz w:val="22"/>
        </w:rPr>
        <w:t> </w:t>
      </w:r>
      <w:r>
        <w:rPr>
          <w:sz w:val="22"/>
        </w:rPr>
        <w:t>Using</w:t>
      </w:r>
      <w:r>
        <w:rPr>
          <w:spacing w:val="-7"/>
          <w:sz w:val="22"/>
        </w:rPr>
        <w:t> </w:t>
      </w:r>
      <w:r>
        <w:rPr>
          <w:sz w:val="22"/>
        </w:rPr>
        <w:t>Macros</w:t>
      </w:r>
      <w:r>
        <w:rPr>
          <w:spacing w:val="-6"/>
          <w:sz w:val="22"/>
        </w:rPr>
        <w:t> </w:t>
      </w:r>
      <w:r>
        <w:rPr>
          <w:sz w:val="22"/>
        </w:rPr>
        <w:t>which</w:t>
      </w:r>
      <w:r>
        <w:rPr>
          <w:spacing w:val="-6"/>
          <w:sz w:val="22"/>
        </w:rPr>
        <w:t> </w:t>
      </w:r>
      <w:r>
        <w:rPr>
          <w:sz w:val="22"/>
        </w:rPr>
        <w:t>will</w:t>
      </w:r>
      <w:r>
        <w:rPr>
          <w:spacing w:val="-7"/>
          <w:sz w:val="22"/>
        </w:rPr>
        <w:t> </w:t>
      </w:r>
      <w:r>
        <w:rPr>
          <w:sz w:val="22"/>
        </w:rPr>
        <w:t>generate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output</w:t>
      </w:r>
      <w:r>
        <w:rPr>
          <w:spacing w:val="-7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form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table</w:t>
      </w:r>
      <w:r>
        <w:rPr>
          <w:spacing w:val="-6"/>
          <w:sz w:val="22"/>
        </w:rPr>
        <w:t> </w:t>
      </w:r>
      <w:r>
        <w:rPr>
          <w:sz w:val="22"/>
        </w:rPr>
        <w:t>with</w:t>
      </w:r>
      <w:r>
        <w:rPr>
          <w:spacing w:val="-7"/>
          <w:sz w:val="22"/>
        </w:rPr>
        <w:t> </w:t>
      </w:r>
      <w:r>
        <w:rPr>
          <w:sz w:val="22"/>
        </w:rPr>
        <w:t>certain</w:t>
      </w:r>
      <w:r>
        <w:rPr>
          <w:spacing w:val="-6"/>
          <w:sz w:val="22"/>
        </w:rPr>
        <w:t> </w:t>
      </w:r>
      <w:r>
        <w:rPr>
          <w:sz w:val="22"/>
        </w:rPr>
        <w:t>input parameters and some filter</w:t>
      </w:r>
      <w:r>
        <w:rPr>
          <w:spacing w:val="-6"/>
          <w:sz w:val="22"/>
        </w:rPr>
        <w:t> </w:t>
      </w:r>
      <w:r>
        <w:rPr>
          <w:sz w:val="22"/>
        </w:rPr>
        <w:t>criteria.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1" w:after="0"/>
        <w:ind w:left="995" w:right="0" w:hanging="360"/>
        <w:jc w:val="left"/>
        <w:rPr>
          <w:sz w:val="22"/>
        </w:rPr>
      </w:pPr>
      <w:r>
        <w:rPr>
          <w:spacing w:val="-3"/>
          <w:sz w:val="22"/>
        </w:rPr>
        <w:t>Written </w:t>
      </w:r>
      <w:r>
        <w:rPr>
          <w:sz w:val="22"/>
        </w:rPr>
        <w:t>VB. Script and </w:t>
      </w:r>
      <w:r>
        <w:rPr>
          <w:spacing w:val="-3"/>
          <w:sz w:val="22"/>
        </w:rPr>
        <w:t>invoked </w:t>
      </w:r>
      <w:r>
        <w:rPr>
          <w:sz w:val="22"/>
        </w:rPr>
        <w:t>in UIPath to do some input </w:t>
      </w:r>
      <w:r>
        <w:rPr>
          <w:spacing w:val="-3"/>
          <w:sz w:val="22"/>
        </w:rPr>
        <w:t>excel </w:t>
      </w:r>
      <w:r>
        <w:rPr>
          <w:sz w:val="22"/>
        </w:rPr>
        <w:t>files manipulation </w:t>
      </w:r>
      <w:r>
        <w:rPr>
          <w:spacing w:val="-3"/>
          <w:sz w:val="22"/>
        </w:rPr>
        <w:t>like </w:t>
      </w:r>
      <w:r>
        <w:rPr>
          <w:sz w:val="22"/>
        </w:rPr>
        <w:t>filtering and</w:t>
      </w:r>
      <w:r>
        <w:rPr>
          <w:spacing w:val="-26"/>
          <w:sz w:val="22"/>
        </w:rPr>
        <w:t> </w:t>
      </w:r>
      <w:r>
        <w:rPr>
          <w:sz w:val="22"/>
        </w:rPr>
        <w:t>swapping.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118" w:after="0"/>
        <w:ind w:left="995" w:right="675" w:hanging="360"/>
        <w:jc w:val="left"/>
        <w:rPr>
          <w:sz w:val="22"/>
        </w:rPr>
      </w:pPr>
      <w:r>
        <w:rPr>
          <w:sz w:val="22"/>
        </w:rPr>
        <w:t>Handled</w:t>
      </w:r>
      <w:r>
        <w:rPr>
          <w:spacing w:val="-6"/>
          <w:sz w:val="22"/>
        </w:rPr>
        <w:t> </w:t>
      </w:r>
      <w:r>
        <w:rPr>
          <w:sz w:val="22"/>
        </w:rPr>
        <w:t>exception</w:t>
      </w:r>
      <w:r>
        <w:rPr>
          <w:spacing w:val="-6"/>
          <w:sz w:val="22"/>
        </w:rPr>
        <w:t> </w:t>
      </w:r>
      <w:r>
        <w:rPr>
          <w:sz w:val="22"/>
        </w:rPr>
        <w:t>during</w:t>
      </w:r>
      <w:r>
        <w:rPr>
          <w:spacing w:val="-6"/>
          <w:sz w:val="22"/>
        </w:rPr>
        <w:t> </w:t>
      </w:r>
      <w:r>
        <w:rPr>
          <w:sz w:val="22"/>
        </w:rPr>
        <w:t>process.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case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any</w:t>
      </w:r>
      <w:r>
        <w:rPr>
          <w:spacing w:val="-5"/>
          <w:sz w:val="22"/>
        </w:rPr>
        <w:t> </w:t>
      </w:r>
      <w:r>
        <w:rPr>
          <w:sz w:val="22"/>
        </w:rPr>
        <w:t>exception</w:t>
      </w:r>
      <w:r>
        <w:rPr>
          <w:spacing w:val="-6"/>
          <w:sz w:val="22"/>
        </w:rPr>
        <w:t> </w:t>
      </w:r>
      <w:r>
        <w:rPr>
          <w:sz w:val="22"/>
        </w:rPr>
        <w:t>bot</w:t>
      </w:r>
      <w:r>
        <w:rPr>
          <w:spacing w:val="-6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update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error</w:t>
      </w:r>
      <w:r>
        <w:rPr>
          <w:spacing w:val="-6"/>
          <w:sz w:val="22"/>
        </w:rPr>
        <w:t> </w:t>
      </w:r>
      <w:r>
        <w:rPr>
          <w:sz w:val="22"/>
        </w:rPr>
        <w:t>message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pacing w:val="-3"/>
          <w:sz w:val="22"/>
        </w:rPr>
        <w:t>excel</w:t>
      </w:r>
      <w:r>
        <w:rPr>
          <w:spacing w:val="-6"/>
          <w:sz w:val="22"/>
        </w:rPr>
        <w:t> </w:t>
      </w:r>
      <w:r>
        <w:rPr>
          <w:sz w:val="22"/>
        </w:rPr>
        <w:t>file</w:t>
      </w:r>
      <w:r>
        <w:rPr>
          <w:spacing w:val="-5"/>
          <w:sz w:val="22"/>
        </w:rPr>
        <w:t> </w:t>
      </w:r>
      <w:r>
        <w:rPr>
          <w:sz w:val="22"/>
        </w:rPr>
        <w:t>placed</w:t>
      </w:r>
      <w:r>
        <w:rPr>
          <w:spacing w:val="-6"/>
          <w:sz w:val="22"/>
        </w:rPr>
        <w:t> </w:t>
      </w:r>
      <w:r>
        <w:rPr>
          <w:sz w:val="22"/>
        </w:rPr>
        <w:t>in the share drive. Also configured email notification to the businesspeople apart from the</w:t>
      </w:r>
      <w:r>
        <w:rPr>
          <w:spacing w:val="-31"/>
          <w:sz w:val="22"/>
        </w:rPr>
        <w:t> </w:t>
      </w:r>
      <w:r>
        <w:rPr>
          <w:sz w:val="22"/>
        </w:rPr>
        <w:t>logs.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1" w:after="0"/>
        <w:ind w:left="995" w:right="0" w:hanging="360"/>
        <w:jc w:val="left"/>
        <w:rPr>
          <w:sz w:val="22"/>
        </w:rPr>
      </w:pPr>
      <w:r>
        <w:rPr>
          <w:sz w:val="22"/>
        </w:rPr>
        <w:t>Handled exceptions using Resume Recovery</w:t>
      </w:r>
      <w:r>
        <w:rPr>
          <w:spacing w:val="-7"/>
          <w:sz w:val="22"/>
        </w:rPr>
        <w:t> </w:t>
      </w:r>
      <w:r>
        <w:rPr>
          <w:sz w:val="22"/>
        </w:rPr>
        <w:t>blocks.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39" w:after="0"/>
        <w:ind w:left="995" w:right="0" w:hanging="360"/>
        <w:jc w:val="left"/>
        <w:rPr>
          <w:sz w:val="22"/>
        </w:rPr>
      </w:pPr>
      <w:r>
        <w:rPr>
          <w:spacing w:val="-3"/>
          <w:sz w:val="22"/>
        </w:rPr>
        <w:t>Finally, </w:t>
      </w:r>
      <w:r>
        <w:rPr>
          <w:sz w:val="22"/>
        </w:rPr>
        <w:t>Bot will</w:t>
      </w:r>
      <w:r>
        <w:rPr>
          <w:spacing w:val="-1"/>
          <w:sz w:val="22"/>
        </w:rPr>
        <w:t> </w:t>
      </w:r>
      <w:r>
        <w:rPr>
          <w:sz w:val="22"/>
        </w:rPr>
        <w:t>update.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44" w:after="0"/>
        <w:ind w:left="995" w:right="0" w:hanging="360"/>
        <w:jc w:val="left"/>
        <w:rPr>
          <w:sz w:val="22"/>
        </w:rPr>
      </w:pPr>
      <w:r>
        <w:rPr>
          <w:sz w:val="22"/>
        </w:rPr>
        <w:t>Performed Unit testing and integration</w:t>
      </w:r>
      <w:r>
        <w:rPr>
          <w:spacing w:val="-8"/>
          <w:sz w:val="22"/>
        </w:rPr>
        <w:t> </w:t>
      </w:r>
      <w:r>
        <w:rPr>
          <w:sz w:val="22"/>
        </w:rPr>
        <w:t>testing.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5" w:after="0"/>
        <w:ind w:left="995" w:right="0" w:hanging="360"/>
        <w:jc w:val="left"/>
        <w:rPr>
          <w:sz w:val="22"/>
        </w:rPr>
      </w:pPr>
      <w:r>
        <w:rPr>
          <w:sz w:val="22"/>
        </w:rPr>
        <w:t>Supported the Production Support</w:t>
      </w:r>
      <w:r>
        <w:rPr>
          <w:spacing w:val="-5"/>
          <w:sz w:val="22"/>
        </w:rPr>
        <w:t> </w:t>
      </w:r>
      <w:r>
        <w:rPr>
          <w:sz w:val="22"/>
        </w:rPr>
        <w:t>team.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42" w:after="0"/>
        <w:ind w:left="995" w:right="0" w:hanging="360"/>
        <w:jc w:val="left"/>
        <w:rPr>
          <w:sz w:val="22"/>
        </w:rPr>
      </w:pPr>
      <w:r>
        <w:rPr>
          <w:sz w:val="22"/>
        </w:rPr>
        <w:t>Deployed code to</w:t>
      </w:r>
      <w:r>
        <w:rPr>
          <w:spacing w:val="-4"/>
          <w:sz w:val="22"/>
        </w:rPr>
        <w:t> </w:t>
      </w:r>
      <w:r>
        <w:rPr>
          <w:sz w:val="22"/>
        </w:rPr>
        <w:t>production.</w:t>
      </w:r>
    </w:p>
    <w:p>
      <w:pPr>
        <w:pStyle w:val="BodyText"/>
        <w:ind w:firstLine="0"/>
        <w:rPr>
          <w:sz w:val="24"/>
        </w:rPr>
      </w:pPr>
    </w:p>
    <w:p>
      <w:pPr>
        <w:pStyle w:val="BodyText"/>
        <w:ind w:firstLine="0"/>
        <w:rPr>
          <w:sz w:val="24"/>
        </w:rPr>
      </w:pPr>
    </w:p>
    <w:p>
      <w:pPr>
        <w:pStyle w:val="BodyText"/>
        <w:ind w:firstLine="0"/>
        <w:rPr>
          <w:sz w:val="24"/>
        </w:rPr>
      </w:pPr>
    </w:p>
    <w:p>
      <w:pPr>
        <w:pStyle w:val="BodyText"/>
        <w:spacing w:before="11"/>
        <w:ind w:firstLine="0"/>
        <w:rPr>
          <w:sz w:val="23"/>
        </w:rPr>
      </w:pPr>
    </w:p>
    <w:p>
      <w:pPr>
        <w:pStyle w:val="Heading2"/>
        <w:jc w:val="both"/>
      </w:pPr>
      <w:r>
        <w:rPr>
          <w:color w:val="2E5394"/>
        </w:rPr>
        <w:t>Project 3</w:t>
      </w:r>
    </w:p>
    <w:p>
      <w:pPr>
        <w:pStyle w:val="BodyText"/>
        <w:spacing w:before="9"/>
        <w:ind w:firstLine="0"/>
        <w:rPr>
          <w:b/>
          <w:sz w:val="17"/>
        </w:rPr>
      </w:pPr>
    </w:p>
    <w:tbl>
      <w:tblPr>
        <w:tblW w:w="0" w:type="auto"/>
        <w:jc w:val="left"/>
        <w:tblInd w:w="867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0"/>
        <w:gridCol w:w="4480"/>
      </w:tblGrid>
      <w:tr>
        <w:trPr>
          <w:trHeight w:val="775" w:hRule="atLeast"/>
        </w:trPr>
        <w:tc>
          <w:tcPr>
            <w:tcW w:w="8750" w:type="dxa"/>
            <w:gridSpan w:val="2"/>
            <w:tcBorders>
              <w:top w:val="nil"/>
              <w:left w:val="nil"/>
            </w:tcBorders>
            <w:shd w:val="clear" w:color="auto" w:fill="4470C3"/>
          </w:tcPr>
          <w:p>
            <w:pPr>
              <w:pStyle w:val="TableParagraph"/>
              <w:tabs>
                <w:tab w:pos="5399" w:val="left" w:leader="none"/>
              </w:tabs>
              <w:spacing w:before="126"/>
              <w:ind w:left="9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Client</w:t>
              <w:tab/>
              <w:t>Landmark</w:t>
            </w:r>
          </w:p>
        </w:tc>
      </w:tr>
      <w:tr>
        <w:trPr>
          <w:trHeight w:val="550" w:hRule="atLeast"/>
        </w:trPr>
        <w:tc>
          <w:tcPr>
            <w:tcW w:w="4270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8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Project</w:t>
            </w:r>
          </w:p>
        </w:tc>
        <w:tc>
          <w:tcPr>
            <w:tcW w:w="4480" w:type="dxa"/>
            <w:shd w:val="clear" w:color="auto" w:fill="B4C4E7"/>
          </w:tcPr>
          <w:p>
            <w:pPr>
              <w:pStyle w:val="TableParagraph"/>
              <w:spacing w:before="8"/>
              <w:ind w:left="94"/>
              <w:rPr>
                <w:sz w:val="22"/>
              </w:rPr>
            </w:pPr>
            <w:r>
              <w:rPr>
                <w:sz w:val="22"/>
              </w:rPr>
              <w:t>Open PO, JV Posting, Sales &amp; Cogs, AL Rajhi bank</w:t>
            </w:r>
          </w:p>
          <w:p>
            <w:pPr>
              <w:pStyle w:val="TableParagraph"/>
              <w:spacing w:line="240" w:lineRule="exact" w:before="13"/>
              <w:ind w:left="94"/>
              <w:rPr>
                <w:sz w:val="22"/>
              </w:rPr>
            </w:pPr>
            <w:r>
              <w:rPr>
                <w:sz w:val="22"/>
              </w:rPr>
              <w:t>statement, Contra</w:t>
            </w:r>
          </w:p>
        </w:tc>
      </w:tr>
      <w:tr>
        <w:trPr>
          <w:trHeight w:val="369" w:hRule="atLeast"/>
        </w:trPr>
        <w:tc>
          <w:tcPr>
            <w:tcW w:w="4270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6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Tool</w:t>
            </w:r>
          </w:p>
        </w:tc>
        <w:tc>
          <w:tcPr>
            <w:tcW w:w="4480" w:type="dxa"/>
            <w:shd w:val="clear" w:color="auto" w:fill="D9E1F2"/>
          </w:tcPr>
          <w:p>
            <w:pPr>
              <w:pStyle w:val="TableParagraph"/>
              <w:spacing w:before="6"/>
              <w:ind w:left="94"/>
              <w:rPr>
                <w:sz w:val="22"/>
              </w:rPr>
            </w:pPr>
            <w:r>
              <w:rPr>
                <w:sz w:val="22"/>
              </w:rPr>
              <w:t>Office 365, SAP</w:t>
            </w:r>
          </w:p>
        </w:tc>
      </w:tr>
      <w:tr>
        <w:trPr>
          <w:trHeight w:val="419" w:hRule="atLeast"/>
        </w:trPr>
        <w:tc>
          <w:tcPr>
            <w:tcW w:w="4270" w:type="dxa"/>
            <w:tcBorders>
              <w:left w:val="nil"/>
              <w:bottom w:val="nil"/>
            </w:tcBorders>
            <w:shd w:val="clear" w:color="auto" w:fill="4470C3"/>
          </w:tcPr>
          <w:p>
            <w:pPr>
              <w:pStyle w:val="TableParagraph"/>
              <w:spacing w:before="12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Role</w:t>
            </w:r>
          </w:p>
        </w:tc>
        <w:tc>
          <w:tcPr>
            <w:tcW w:w="4480" w:type="dxa"/>
            <w:tcBorders>
              <w:bottom w:val="nil"/>
            </w:tcBorders>
            <w:shd w:val="clear" w:color="auto" w:fill="B4C4E7"/>
          </w:tcPr>
          <w:p>
            <w:pPr>
              <w:pStyle w:val="TableParagraph"/>
              <w:spacing w:before="12"/>
              <w:ind w:left="94"/>
              <w:rPr>
                <w:sz w:val="22"/>
              </w:rPr>
            </w:pPr>
            <w:r>
              <w:rPr>
                <w:sz w:val="22"/>
              </w:rPr>
              <w:t>Business Analyst</w:t>
            </w:r>
          </w:p>
        </w:tc>
      </w:tr>
    </w:tbl>
    <w:p>
      <w:pPr>
        <w:spacing w:after="0"/>
        <w:rPr>
          <w:sz w:val="22"/>
        </w:rPr>
        <w:sectPr>
          <w:pgSz w:w="12240" w:h="15840"/>
          <w:pgMar w:top="1180" w:bottom="280" w:left="0" w:right="0"/>
        </w:sectPr>
      </w:pPr>
    </w:p>
    <w:p>
      <w:pPr>
        <w:pStyle w:val="BodyText"/>
        <w:spacing w:before="9"/>
        <w:ind w:firstLine="0"/>
        <w:rPr>
          <w:b/>
          <w:sz w:val="25"/>
        </w:rPr>
      </w:pPr>
    </w:p>
    <w:p>
      <w:pPr>
        <w:spacing w:before="52"/>
        <w:ind w:left="455" w:right="0" w:firstLine="0"/>
        <w:jc w:val="left"/>
        <w:rPr>
          <w:b/>
          <w:sz w:val="24"/>
        </w:rPr>
      </w:pPr>
      <w:r>
        <w:rPr>
          <w:b/>
          <w:color w:val="2E5394"/>
          <w:sz w:val="24"/>
        </w:rPr>
        <w:t>Project 4</w:t>
      </w:r>
    </w:p>
    <w:p>
      <w:pPr>
        <w:pStyle w:val="BodyText"/>
        <w:spacing w:before="9"/>
        <w:ind w:firstLine="0"/>
        <w:rPr>
          <w:b/>
          <w:sz w:val="17"/>
        </w:rPr>
      </w:pPr>
    </w:p>
    <w:tbl>
      <w:tblPr>
        <w:tblW w:w="0" w:type="auto"/>
        <w:jc w:val="left"/>
        <w:tblInd w:w="867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0"/>
        <w:gridCol w:w="4480"/>
      </w:tblGrid>
      <w:tr>
        <w:trPr>
          <w:trHeight w:val="779" w:hRule="atLeast"/>
        </w:trPr>
        <w:tc>
          <w:tcPr>
            <w:tcW w:w="8750" w:type="dxa"/>
            <w:gridSpan w:val="2"/>
            <w:tcBorders>
              <w:top w:val="nil"/>
              <w:left w:val="nil"/>
            </w:tcBorders>
            <w:shd w:val="clear" w:color="auto" w:fill="4470C3"/>
          </w:tcPr>
          <w:p>
            <w:pPr>
              <w:pStyle w:val="TableParagraph"/>
              <w:tabs>
                <w:tab w:pos="5399" w:val="left" w:leader="none"/>
              </w:tabs>
              <w:spacing w:before="126"/>
              <w:ind w:left="99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Client</w:t>
              <w:tab/>
              <w:t>Landmark</w:t>
            </w:r>
          </w:p>
        </w:tc>
      </w:tr>
      <w:tr>
        <w:trPr>
          <w:trHeight w:val="390" w:hRule="atLeast"/>
        </w:trPr>
        <w:tc>
          <w:tcPr>
            <w:tcW w:w="4270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5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Project</w:t>
            </w:r>
          </w:p>
        </w:tc>
        <w:tc>
          <w:tcPr>
            <w:tcW w:w="4480" w:type="dxa"/>
            <w:shd w:val="clear" w:color="auto" w:fill="B4C4E7"/>
          </w:tcPr>
          <w:p>
            <w:pPr>
              <w:pStyle w:val="TableParagraph"/>
              <w:spacing w:before="5"/>
              <w:ind w:left="94"/>
              <w:rPr>
                <w:sz w:val="22"/>
              </w:rPr>
            </w:pPr>
            <w:r>
              <w:rPr>
                <w:sz w:val="22"/>
              </w:rPr>
              <w:t>Unilever</w:t>
            </w:r>
          </w:p>
        </w:tc>
      </w:tr>
      <w:tr>
        <w:trPr>
          <w:trHeight w:val="369" w:hRule="atLeast"/>
        </w:trPr>
        <w:tc>
          <w:tcPr>
            <w:tcW w:w="4270" w:type="dxa"/>
            <w:tcBorders>
              <w:left w:val="nil"/>
            </w:tcBorders>
            <w:shd w:val="clear" w:color="auto" w:fill="4470C3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Tool</w:t>
            </w:r>
          </w:p>
        </w:tc>
        <w:tc>
          <w:tcPr>
            <w:tcW w:w="4480" w:type="dxa"/>
            <w:shd w:val="clear" w:color="auto" w:fill="D9E1F2"/>
          </w:tcPr>
          <w:p>
            <w:pPr>
              <w:pStyle w:val="TableParagraph"/>
              <w:spacing w:before="4"/>
              <w:ind w:left="94"/>
              <w:rPr>
                <w:sz w:val="22"/>
              </w:rPr>
            </w:pPr>
            <w:r>
              <w:rPr>
                <w:sz w:val="22"/>
              </w:rPr>
              <w:t>Office 365, SAP, UiPath</w:t>
            </w:r>
          </w:p>
        </w:tc>
      </w:tr>
      <w:tr>
        <w:trPr>
          <w:trHeight w:val="410" w:hRule="atLeast"/>
        </w:trPr>
        <w:tc>
          <w:tcPr>
            <w:tcW w:w="4270" w:type="dxa"/>
            <w:tcBorders>
              <w:left w:val="nil"/>
              <w:bottom w:val="nil"/>
            </w:tcBorders>
            <w:shd w:val="clear" w:color="auto" w:fill="4470C3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  <w:r>
              <w:rPr>
                <w:b/>
                <w:color w:val="FFFFFF"/>
                <w:sz w:val="22"/>
              </w:rPr>
              <w:t>Role</w:t>
            </w:r>
          </w:p>
        </w:tc>
        <w:tc>
          <w:tcPr>
            <w:tcW w:w="4480" w:type="dxa"/>
            <w:tcBorders>
              <w:bottom w:val="nil"/>
            </w:tcBorders>
            <w:shd w:val="clear" w:color="auto" w:fill="B4C4E7"/>
          </w:tcPr>
          <w:p>
            <w:pPr>
              <w:pStyle w:val="TableParagraph"/>
              <w:spacing w:before="10"/>
              <w:ind w:left="-11"/>
              <w:rPr>
                <w:sz w:val="22"/>
              </w:rPr>
            </w:pPr>
            <w:r>
              <w:rPr>
                <w:sz w:val="22"/>
              </w:rPr>
              <w:t>Developer, Support</w:t>
            </w:r>
          </w:p>
        </w:tc>
      </w:tr>
    </w:tbl>
    <w:p>
      <w:pPr>
        <w:pStyle w:val="BodyText"/>
        <w:ind w:firstLine="0"/>
        <w:rPr>
          <w:b/>
          <w:sz w:val="24"/>
        </w:rPr>
      </w:pPr>
    </w:p>
    <w:p>
      <w:pPr>
        <w:pStyle w:val="BodyText"/>
        <w:ind w:firstLine="0"/>
        <w:rPr>
          <w:b/>
          <w:sz w:val="24"/>
        </w:rPr>
      </w:pPr>
    </w:p>
    <w:p>
      <w:pPr>
        <w:pStyle w:val="BodyText"/>
        <w:ind w:firstLine="0"/>
        <w:rPr>
          <w:b/>
          <w:sz w:val="24"/>
        </w:rPr>
      </w:pPr>
    </w:p>
    <w:p>
      <w:pPr>
        <w:pStyle w:val="BodyText"/>
        <w:ind w:firstLine="0"/>
        <w:rPr>
          <w:b/>
          <w:sz w:val="24"/>
        </w:rPr>
      </w:pPr>
    </w:p>
    <w:p>
      <w:pPr>
        <w:spacing w:before="172"/>
        <w:ind w:left="455" w:right="0" w:firstLine="0"/>
        <w:jc w:val="left"/>
        <w:rPr>
          <w:b/>
          <w:sz w:val="24"/>
        </w:rPr>
      </w:pPr>
      <w:r>
        <w:rPr>
          <w:b/>
          <w:color w:val="2E5394"/>
          <w:sz w:val="24"/>
        </w:rPr>
        <w:t>Roles and Responsibilities</w:t>
      </w:r>
    </w:p>
    <w:p>
      <w:pPr>
        <w:pStyle w:val="BodyText"/>
        <w:spacing w:before="1"/>
        <w:ind w:firstLine="0"/>
        <w:rPr>
          <w:b/>
          <w:sz w:val="26"/>
        </w:rPr>
      </w:pP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64" w:lineRule="auto" w:before="0" w:after="0"/>
        <w:ind w:left="995" w:right="991" w:hanging="360"/>
        <w:jc w:val="left"/>
        <w:rPr>
          <w:rFonts w:ascii="Century Gothic" w:hAnsi="Century Gothic"/>
          <w:sz w:val="22"/>
        </w:rPr>
      </w:pPr>
      <w:r>
        <w:rPr>
          <w:color w:val="454545"/>
          <w:spacing w:val="-4"/>
          <w:sz w:val="22"/>
        </w:rPr>
        <w:t>Worked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in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accordance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with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relevant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project</w:t>
      </w:r>
      <w:r>
        <w:rPr>
          <w:color w:val="454545"/>
          <w:spacing w:val="-7"/>
          <w:sz w:val="22"/>
        </w:rPr>
        <w:t> </w:t>
      </w:r>
      <w:r>
        <w:rPr>
          <w:color w:val="454545"/>
          <w:spacing w:val="-3"/>
          <w:sz w:val="22"/>
        </w:rPr>
        <w:t>stakeholders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to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understand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their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requirements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and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translate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them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into details, which the developers can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comprehend</w:t>
      </w:r>
      <w:r>
        <w:rPr>
          <w:rFonts w:ascii="Century Gothic" w:hAnsi="Century Gothic"/>
          <w:color w:val="454545"/>
          <w:sz w:val="22"/>
        </w:rPr>
        <w:t>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76" w:lineRule="auto" w:before="23" w:after="0"/>
        <w:ind w:left="995" w:right="818" w:hanging="360"/>
        <w:jc w:val="left"/>
        <w:rPr>
          <w:sz w:val="22"/>
        </w:rPr>
      </w:pPr>
      <w:r>
        <w:rPr>
          <w:color w:val="454545"/>
          <w:sz w:val="22"/>
        </w:rPr>
        <w:t>Interact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with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the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development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team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and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the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technical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architects,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to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design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the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layout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and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define</w:t>
      </w:r>
      <w:r>
        <w:rPr>
          <w:color w:val="454545"/>
          <w:spacing w:val="-7"/>
          <w:sz w:val="22"/>
        </w:rPr>
        <w:t> </w:t>
      </w:r>
      <w:r>
        <w:rPr>
          <w:color w:val="454545"/>
          <w:sz w:val="22"/>
        </w:rPr>
        <w:t>accurately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what</w:t>
      </w:r>
      <w:r>
        <w:rPr>
          <w:color w:val="454545"/>
          <w:spacing w:val="-8"/>
          <w:sz w:val="22"/>
        </w:rPr>
        <w:t> </w:t>
      </w:r>
      <w:r>
        <w:rPr>
          <w:color w:val="454545"/>
          <w:sz w:val="22"/>
        </w:rPr>
        <w:t>the solution should look</w:t>
      </w:r>
      <w:r>
        <w:rPr>
          <w:color w:val="454545"/>
          <w:spacing w:val="-4"/>
          <w:sz w:val="22"/>
        </w:rPr>
        <w:t> </w:t>
      </w:r>
      <w:r>
        <w:rPr>
          <w:color w:val="454545"/>
          <w:spacing w:val="-3"/>
          <w:sz w:val="22"/>
        </w:rPr>
        <w:t>like.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66" w:lineRule="exact" w:before="0" w:after="0"/>
        <w:ind w:left="995" w:right="0" w:hanging="360"/>
        <w:jc w:val="left"/>
        <w:rPr>
          <w:sz w:val="22"/>
        </w:rPr>
      </w:pPr>
      <w:r>
        <w:rPr>
          <w:color w:val="212121"/>
          <w:spacing w:val="-4"/>
          <w:sz w:val="22"/>
        </w:rPr>
        <w:t>Taking </w:t>
      </w:r>
      <w:r>
        <w:rPr>
          <w:color w:val="212121"/>
          <w:sz w:val="22"/>
        </w:rPr>
        <w:t>ownership of the projects from beginning to</w:t>
      </w:r>
      <w:r>
        <w:rPr>
          <w:color w:val="212121"/>
          <w:spacing w:val="-7"/>
          <w:sz w:val="22"/>
        </w:rPr>
        <w:t> </w:t>
      </w:r>
      <w:r>
        <w:rPr>
          <w:color w:val="212121"/>
          <w:sz w:val="22"/>
        </w:rPr>
        <w:t>end.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60" w:after="0"/>
        <w:ind w:left="995" w:right="0" w:hanging="360"/>
        <w:jc w:val="left"/>
        <w:rPr>
          <w:sz w:val="22"/>
        </w:rPr>
      </w:pPr>
      <w:r>
        <w:rPr>
          <w:sz w:val="22"/>
        </w:rPr>
        <w:t>Developed work plan timelines and manage workflows to meet project</w:t>
      </w:r>
      <w:r>
        <w:rPr>
          <w:spacing w:val="-19"/>
          <w:sz w:val="22"/>
        </w:rPr>
        <w:t> </w:t>
      </w:r>
      <w:r>
        <w:rPr>
          <w:sz w:val="22"/>
        </w:rPr>
        <w:t>timeframes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0" w:after="0"/>
        <w:ind w:left="995" w:right="0" w:hanging="360"/>
        <w:jc w:val="left"/>
        <w:rPr>
          <w:sz w:val="22"/>
        </w:rPr>
      </w:pPr>
      <w:r>
        <w:rPr>
          <w:color w:val="212121"/>
          <w:spacing w:val="-3"/>
          <w:sz w:val="22"/>
        </w:rPr>
        <w:t>Effective </w:t>
      </w:r>
      <w:r>
        <w:rPr>
          <w:color w:val="212121"/>
          <w:sz w:val="22"/>
        </w:rPr>
        <w:t>communication skills with the ability to communicate complex</w:t>
      </w:r>
      <w:r>
        <w:rPr>
          <w:color w:val="212121"/>
          <w:spacing w:val="-12"/>
          <w:sz w:val="22"/>
        </w:rPr>
        <w:t> </w:t>
      </w:r>
      <w:r>
        <w:rPr>
          <w:color w:val="212121"/>
          <w:sz w:val="22"/>
        </w:rPr>
        <w:t>ideas.</w:t>
      </w:r>
    </w:p>
    <w:p>
      <w:pPr>
        <w:pStyle w:val="BodyText"/>
        <w:ind w:firstLine="0"/>
        <w:rPr>
          <w:sz w:val="24"/>
        </w:rPr>
      </w:pPr>
    </w:p>
    <w:p>
      <w:pPr>
        <w:pStyle w:val="BodyText"/>
        <w:ind w:firstLine="0"/>
        <w:rPr>
          <w:sz w:val="24"/>
        </w:rPr>
      </w:pPr>
    </w:p>
    <w:p>
      <w:pPr>
        <w:pStyle w:val="Heading1"/>
        <w:spacing w:before="198"/>
      </w:pPr>
      <w:r>
        <w:rPr>
          <w:color w:val="2E5394"/>
        </w:rPr>
        <w:t>Certifications</w:t>
      </w:r>
    </w:p>
    <w:p>
      <w:pPr>
        <w:pStyle w:val="BodyText"/>
        <w:spacing w:before="10"/>
        <w:ind w:firstLine="0"/>
        <w:rPr>
          <w:b/>
          <w:sz w:val="24"/>
        </w:rPr>
      </w:pP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0" w:after="0"/>
        <w:ind w:left="995" w:right="0" w:hanging="360"/>
        <w:jc w:val="left"/>
        <w:rPr>
          <w:sz w:val="22"/>
        </w:rPr>
      </w:pPr>
      <w:r>
        <w:rPr>
          <w:sz w:val="22"/>
        </w:rPr>
        <w:t>UIPath Certified Advanced </w:t>
      </w:r>
      <w:r>
        <w:rPr>
          <w:spacing w:val="-6"/>
          <w:sz w:val="22"/>
        </w:rPr>
        <w:t>RPA </w:t>
      </w:r>
      <w:r>
        <w:rPr>
          <w:sz w:val="22"/>
        </w:rPr>
        <w:t>Professional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4" w:after="0"/>
        <w:ind w:left="995" w:right="0" w:hanging="360"/>
        <w:jc w:val="left"/>
        <w:rPr>
          <w:sz w:val="22"/>
        </w:rPr>
      </w:pPr>
      <w:r>
        <w:rPr>
          <w:sz w:val="22"/>
        </w:rPr>
        <w:t>Capgemini Certified AA</w:t>
      </w:r>
      <w:r>
        <w:rPr>
          <w:spacing w:val="-4"/>
          <w:sz w:val="22"/>
        </w:rPr>
        <w:t> Developer.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6" w:after="0"/>
        <w:ind w:left="995" w:right="0" w:hanging="360"/>
        <w:jc w:val="left"/>
        <w:rPr>
          <w:sz w:val="22"/>
        </w:rPr>
      </w:pPr>
      <w:r>
        <w:rPr>
          <w:sz w:val="22"/>
        </w:rPr>
        <w:t>Automation Anywhere Advance certification </w:t>
      </w:r>
      <w:r>
        <w:rPr>
          <w:spacing w:val="-6"/>
          <w:sz w:val="22"/>
        </w:rPr>
        <w:t>RPA</w:t>
      </w:r>
      <w:r>
        <w:rPr>
          <w:spacing w:val="-8"/>
          <w:sz w:val="22"/>
        </w:rPr>
        <w:t> </w:t>
      </w:r>
      <w:r>
        <w:rPr>
          <w:sz w:val="22"/>
        </w:rPr>
        <w:t>Developer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39" w:after="0"/>
        <w:ind w:left="995" w:right="0" w:hanging="360"/>
        <w:jc w:val="left"/>
        <w:rPr>
          <w:sz w:val="22"/>
        </w:rPr>
      </w:pPr>
      <w:r>
        <w:rPr>
          <w:spacing w:val="-6"/>
          <w:sz w:val="22"/>
        </w:rPr>
        <w:t>RPA </w:t>
      </w:r>
      <w:r>
        <w:rPr>
          <w:sz w:val="22"/>
        </w:rPr>
        <w:t>Developer - UiPath Orchestrator</w:t>
      </w:r>
    </w:p>
    <w:p>
      <w:pPr>
        <w:pStyle w:val="ListParagraph"/>
        <w:numPr>
          <w:ilvl w:val="0"/>
          <w:numId w:val="2"/>
        </w:numPr>
        <w:tabs>
          <w:tab w:pos="994" w:val="left" w:leader="none"/>
          <w:tab w:pos="995" w:val="left" w:leader="none"/>
        </w:tabs>
        <w:spacing w:line="240" w:lineRule="auto" w:before="45" w:after="0"/>
        <w:ind w:left="995" w:right="0" w:hanging="360"/>
        <w:jc w:val="left"/>
        <w:rPr>
          <w:sz w:val="22"/>
        </w:rPr>
      </w:pPr>
      <w:r>
        <w:rPr>
          <w:sz w:val="22"/>
        </w:rPr>
        <w:t>Capgemini Python</w:t>
      </w:r>
      <w:r>
        <w:rPr>
          <w:spacing w:val="-3"/>
          <w:sz w:val="22"/>
        </w:rPr>
        <w:t> </w:t>
      </w:r>
      <w:r>
        <w:rPr>
          <w:sz w:val="22"/>
        </w:rPr>
        <w:t>Certification</w:t>
      </w:r>
    </w:p>
    <w:p>
      <w:pPr>
        <w:pStyle w:val="BodyText"/>
        <w:ind w:firstLine="0"/>
        <w:rPr>
          <w:sz w:val="24"/>
        </w:rPr>
      </w:pPr>
    </w:p>
    <w:p>
      <w:pPr>
        <w:pStyle w:val="BodyText"/>
        <w:ind w:firstLine="0"/>
      </w:pPr>
    </w:p>
    <w:p>
      <w:pPr>
        <w:pStyle w:val="Heading1"/>
      </w:pPr>
      <w:r>
        <w:rPr>
          <w:color w:val="2E5394"/>
        </w:rPr>
        <w:t>Academic qualification</w:t>
      </w:r>
    </w:p>
    <w:p>
      <w:pPr>
        <w:pStyle w:val="BodyText"/>
        <w:spacing w:before="10"/>
        <w:ind w:firstLine="0"/>
        <w:rPr>
          <w:b/>
          <w:sz w:val="24"/>
        </w:rPr>
      </w:pPr>
    </w:p>
    <w:p>
      <w:pPr>
        <w:pStyle w:val="ListParagraph"/>
        <w:numPr>
          <w:ilvl w:val="0"/>
          <w:numId w:val="2"/>
        </w:numPr>
        <w:tabs>
          <w:tab w:pos="1044" w:val="left" w:leader="none"/>
          <w:tab w:pos="1045" w:val="left" w:leader="none"/>
        </w:tabs>
        <w:spacing w:line="240" w:lineRule="auto" w:before="0" w:after="0"/>
        <w:ind w:left="1044" w:right="0" w:hanging="410"/>
        <w:jc w:val="left"/>
        <w:rPr>
          <w:sz w:val="22"/>
        </w:rPr>
      </w:pPr>
      <w:r>
        <w:rPr>
          <w:sz w:val="22"/>
        </w:rPr>
        <w:t>(Electronics &amp; Communication) from JNTU Kakinada University in</w:t>
      </w:r>
      <w:r>
        <w:rPr>
          <w:spacing w:val="-13"/>
          <w:sz w:val="22"/>
        </w:rPr>
        <w:t> </w:t>
      </w:r>
      <w:r>
        <w:rPr>
          <w:sz w:val="22"/>
        </w:rPr>
        <w:t>2015.</w:t>
      </w:r>
    </w:p>
    <w:p>
      <w:pPr>
        <w:pStyle w:val="BodyText"/>
        <w:spacing w:before="1"/>
        <w:ind w:firstLine="0"/>
      </w:pPr>
    </w:p>
    <w:p>
      <w:pPr>
        <w:pStyle w:val="Heading1"/>
        <w:ind w:left="446"/>
      </w:pPr>
      <w:r>
        <w:rPr>
          <w:color w:val="2E5394"/>
        </w:rPr>
        <w:t>Declaration</w:t>
      </w:r>
    </w:p>
    <w:p>
      <w:pPr>
        <w:pStyle w:val="BodyText"/>
        <w:spacing w:before="11"/>
        <w:ind w:firstLine="0"/>
        <w:rPr>
          <w:b/>
          <w:sz w:val="21"/>
        </w:rPr>
      </w:pPr>
    </w:p>
    <w:p>
      <w:pPr>
        <w:pStyle w:val="BodyText"/>
        <w:ind w:left="866" w:firstLine="0"/>
      </w:pPr>
      <w:r>
        <w:rPr/>
        <w:t>I hereby declare that all the details furnished above are true to the best of my knowledge and belief.</w:t>
      </w:r>
    </w:p>
    <w:sectPr>
      <w:pgSz w:w="12240" w:h="15840"/>
      <w:pgMar w:top="150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●"/>
      <w:lvlJc w:val="left"/>
      <w:pPr>
        <w:ind w:left="995" w:hanging="360"/>
      </w:pPr>
      <w:rPr>
        <w:rFonts w:hint="default" w:ascii="Arial" w:hAnsi="Arial" w:eastAsia="Arial" w:cs="Arial"/>
        <w:color w:val="4470C3"/>
        <w:spacing w:val="-23"/>
        <w:w w:val="100"/>
        <w:sz w:val="22"/>
        <w:szCs w:val="22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000" w:hanging="36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248" w:hanging="36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497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746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7244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8493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9742" w:hanging="360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●"/>
      <w:lvlJc w:val="left"/>
      <w:pPr>
        <w:ind w:left="1085" w:hanging="360"/>
      </w:pPr>
      <w:rPr>
        <w:rFonts w:hint="default" w:ascii="Arial" w:hAnsi="Arial" w:eastAsia="Arial" w:cs="Arial"/>
        <w:color w:val="4470C3"/>
        <w:spacing w:val="-17"/>
        <w:w w:val="100"/>
        <w:sz w:val="22"/>
        <w:szCs w:val="22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196" w:hanging="360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312" w:hanging="36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428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5544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6660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7776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8892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0008" w:hanging="360"/>
      </w:pPr>
      <w:rPr>
        <w:rFonts w:hint="default"/>
        <w:lang w:val="en-US" w:eastAsia="en-US" w:bidi="en-U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hanging="360"/>
    </w:pPr>
    <w:rPr>
      <w:rFonts w:ascii="Calibri" w:hAnsi="Calibri" w:eastAsia="Calibri" w:cs="Calibri"/>
      <w:sz w:val="22"/>
      <w:szCs w:val="22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455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455"/>
      <w:outlineLvl w:val="2"/>
    </w:pPr>
    <w:rPr>
      <w:rFonts w:ascii="Calibri" w:hAnsi="Calibri" w:eastAsia="Calibri" w:cs="Calibri"/>
      <w:b/>
      <w:bCs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995" w:hanging="360"/>
    </w:pPr>
    <w:rPr>
      <w:rFonts w:ascii="Calibri" w:hAnsi="Calibri" w:eastAsia="Calibri" w:cs="Calibri"/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ind w:left="104"/>
    </w:pPr>
    <w:rPr>
      <w:rFonts w:ascii="Calibri" w:hAnsi="Calibri" w:eastAsia="Calibri" w:cs="Calibr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mouli200177@gmail.com" TargetMode="Externa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Phani Chandra Mouli resume 4.5 years</dc:title>
  <dcterms:created xsi:type="dcterms:W3CDTF">2023-01-19T09:18:41Z</dcterms:created>
  <dcterms:modified xsi:type="dcterms:W3CDTF">2023-01-19T09:18:41Z</dcterms:modified>
</cp:coreProperties>
</file>